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48" w:rsidRPr="009547C3" w:rsidRDefault="000516F8" w:rsidP="009F1D48">
      <w:pPr>
        <w:widowControl/>
        <w:tabs>
          <w:tab w:val="center" w:pos="4680"/>
        </w:tabs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tab/>
      </w:r>
      <w:r w:rsidR="009F1D48" w:rsidRPr="009547C3">
        <w:rPr>
          <w:rFonts w:ascii="Times New Roman" w:hAnsi="Times New Roman"/>
          <w:bCs/>
          <w:sz w:val="28"/>
          <w:szCs w:val="28"/>
        </w:rPr>
        <w:t>Curriculum Vitae</w:t>
      </w:r>
      <w:r w:rsidR="00C33409">
        <w:rPr>
          <w:rFonts w:ascii="Times New Roman" w:hAnsi="Times New Roman"/>
          <w:bCs/>
          <w:sz w:val="28"/>
          <w:szCs w:val="28"/>
        </w:rPr>
        <w:t xml:space="preserve"> – Short Version</w:t>
      </w:r>
    </w:p>
    <w:p w:rsidR="009F1D48" w:rsidRPr="009547C3" w:rsidRDefault="009F1D48" w:rsidP="009F1D48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6F8" w:rsidRPr="009547C3" w:rsidRDefault="000516F8" w:rsidP="009F1D48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547C3">
        <w:rPr>
          <w:rFonts w:ascii="Times New Roman" w:hAnsi="Times New Roman"/>
          <w:b/>
          <w:bCs/>
          <w:sz w:val="28"/>
          <w:szCs w:val="28"/>
        </w:rPr>
        <w:t>S. KIM NELSON</w:t>
      </w:r>
    </w:p>
    <w:p w:rsidR="000516F8" w:rsidRPr="009547C3" w:rsidRDefault="000516F8" w:rsidP="00B7076F">
      <w:pPr>
        <w:widowControl/>
        <w:tabs>
          <w:tab w:val="center" w:pos="4680"/>
        </w:tabs>
        <w:rPr>
          <w:rFonts w:ascii="Times New Roman" w:hAnsi="Times New Roman"/>
        </w:rPr>
      </w:pPr>
      <w:r w:rsidRPr="009547C3">
        <w:rPr>
          <w:rFonts w:ascii="Times New Roman" w:hAnsi="Times New Roman"/>
        </w:rPr>
        <w:tab/>
        <w:t>Oregon State University, 104 Nash Hall</w:t>
      </w:r>
    </w:p>
    <w:p w:rsidR="000516F8" w:rsidRPr="009547C3" w:rsidRDefault="000516F8">
      <w:pPr>
        <w:widowControl/>
        <w:tabs>
          <w:tab w:val="left" w:pos="0"/>
          <w:tab w:val="left" w:pos="600"/>
          <w:tab w:val="left" w:pos="3960"/>
        </w:tabs>
        <w:jc w:val="center"/>
        <w:rPr>
          <w:rFonts w:ascii="Times New Roman" w:hAnsi="Times New Roman"/>
        </w:rPr>
      </w:pPr>
      <w:r w:rsidRPr="009547C3">
        <w:rPr>
          <w:rFonts w:ascii="Times New Roman" w:hAnsi="Times New Roman"/>
        </w:rPr>
        <w:t>Department of Fisheries and Wildlife</w:t>
      </w:r>
    </w:p>
    <w:p w:rsidR="000516F8" w:rsidRPr="009547C3" w:rsidRDefault="000516F8">
      <w:pPr>
        <w:widowControl/>
        <w:tabs>
          <w:tab w:val="left" w:pos="0"/>
          <w:tab w:val="left" w:pos="600"/>
          <w:tab w:val="left" w:pos="3960"/>
        </w:tabs>
        <w:jc w:val="center"/>
        <w:rPr>
          <w:rFonts w:ascii="Times New Roman" w:hAnsi="Times New Roman"/>
        </w:rPr>
      </w:pPr>
      <w:r w:rsidRPr="009547C3">
        <w:rPr>
          <w:rFonts w:ascii="Times New Roman" w:hAnsi="Times New Roman"/>
        </w:rPr>
        <w:t>Corvallis, OR 97331-3803</w:t>
      </w:r>
    </w:p>
    <w:p w:rsidR="0025741D" w:rsidRPr="009547C3" w:rsidRDefault="000516F8">
      <w:pPr>
        <w:widowControl/>
        <w:tabs>
          <w:tab w:val="left" w:pos="0"/>
          <w:tab w:val="left" w:pos="600"/>
          <w:tab w:val="left" w:pos="3960"/>
        </w:tabs>
        <w:jc w:val="center"/>
        <w:rPr>
          <w:rFonts w:ascii="Times New Roman" w:hAnsi="Times New Roman"/>
        </w:rPr>
      </w:pPr>
      <w:r w:rsidRPr="009547C3">
        <w:rPr>
          <w:rFonts w:ascii="Times New Roman" w:hAnsi="Times New Roman"/>
        </w:rPr>
        <w:t>541-737-1962</w:t>
      </w:r>
      <w:r w:rsidR="0025741D" w:rsidRPr="009547C3">
        <w:rPr>
          <w:rFonts w:ascii="Times New Roman" w:hAnsi="Times New Roman"/>
        </w:rPr>
        <w:t xml:space="preserve"> office; 541-602-3076 cell</w:t>
      </w:r>
    </w:p>
    <w:p w:rsidR="000516F8" w:rsidRDefault="009A0475">
      <w:pPr>
        <w:widowControl/>
        <w:tabs>
          <w:tab w:val="left" w:pos="0"/>
          <w:tab w:val="left" w:pos="600"/>
          <w:tab w:val="left" w:pos="3960"/>
        </w:tabs>
        <w:jc w:val="center"/>
        <w:rPr>
          <w:rFonts w:ascii="Times New Roman" w:hAnsi="Times New Roman"/>
        </w:rPr>
      </w:pPr>
      <w:hyperlink r:id="rId6" w:history="1">
        <w:r w:rsidR="00B212C5" w:rsidRPr="00701636">
          <w:rPr>
            <w:rStyle w:val="Hyperlink"/>
            <w:rFonts w:ascii="Times New Roman" w:hAnsi="Times New Roman"/>
          </w:rPr>
          <w:t>kim.nelson@oregonstate.edu</w:t>
        </w:r>
      </w:hyperlink>
    </w:p>
    <w:p w:rsidR="000516F8" w:rsidRDefault="000516F8">
      <w:pPr>
        <w:widowControl/>
        <w:tabs>
          <w:tab w:val="left" w:pos="0"/>
          <w:tab w:val="left" w:pos="600"/>
          <w:tab w:val="left" w:pos="3960"/>
        </w:tabs>
        <w:rPr>
          <w:rFonts w:ascii="Garamond" w:hAnsi="Garamond" w:cs="Garamond"/>
        </w:rPr>
      </w:pPr>
    </w:p>
    <w:p w:rsidR="00E65AE1" w:rsidRDefault="00E65AE1">
      <w:pPr>
        <w:widowControl/>
        <w:tabs>
          <w:tab w:val="left" w:pos="0"/>
          <w:tab w:val="left" w:pos="600"/>
          <w:tab w:val="left" w:pos="3960"/>
        </w:tabs>
        <w:rPr>
          <w:rFonts w:ascii="Garamond" w:hAnsi="Garamond" w:cs="Garamond"/>
          <w:b/>
          <w:bCs/>
        </w:rPr>
      </w:pPr>
    </w:p>
    <w:p w:rsidR="000516F8" w:rsidRPr="009547C3" w:rsidRDefault="00DB6B54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CURRENT POSITION</w:t>
      </w:r>
    </w:p>
    <w:p w:rsidR="008F26FA" w:rsidRDefault="0025178F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Avian Ecologist/</w:t>
      </w:r>
      <w:r w:rsidR="00093387" w:rsidRPr="009547C3">
        <w:rPr>
          <w:rFonts w:ascii="Times New Roman" w:hAnsi="Times New Roman"/>
          <w:b/>
          <w:bCs/>
        </w:rPr>
        <w:t>Senior Faculty Research Assistant</w:t>
      </w:r>
      <w:r w:rsidR="000516F8" w:rsidRPr="009547C3">
        <w:rPr>
          <w:rFonts w:ascii="Times New Roman" w:hAnsi="Times New Roman"/>
        </w:rPr>
        <w:t xml:space="preserve">.  </w:t>
      </w:r>
      <w:r w:rsidR="00330EF3" w:rsidRPr="009547C3">
        <w:rPr>
          <w:rFonts w:ascii="Times New Roman" w:hAnsi="Times New Roman"/>
        </w:rPr>
        <w:t xml:space="preserve">Department of Fisheries and Wildlife, </w:t>
      </w:r>
      <w:r w:rsidR="000516F8" w:rsidRPr="009547C3">
        <w:rPr>
          <w:rFonts w:ascii="Times New Roman" w:hAnsi="Times New Roman"/>
        </w:rPr>
        <w:t>Oregon State University, Corvallis, OR</w:t>
      </w:r>
      <w:r w:rsidR="0064535F">
        <w:rPr>
          <w:rFonts w:ascii="Times New Roman" w:hAnsi="Times New Roman"/>
        </w:rPr>
        <w:t>.  7/1/97-</w:t>
      </w:r>
      <w:r w:rsidR="008067D4">
        <w:rPr>
          <w:rFonts w:ascii="Times New Roman" w:hAnsi="Times New Roman"/>
        </w:rPr>
        <w:t>present</w:t>
      </w:r>
      <w:r w:rsidR="00DE4CA3">
        <w:rPr>
          <w:rFonts w:ascii="Times New Roman" w:hAnsi="Times New Roman"/>
        </w:rPr>
        <w:t>.</w:t>
      </w:r>
    </w:p>
    <w:p w:rsidR="002F47BB" w:rsidRDefault="002F47BB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</w:rPr>
      </w:pPr>
    </w:p>
    <w:p w:rsidR="002F47BB" w:rsidRDefault="002A168E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</w:rPr>
      </w:pPr>
      <w:r w:rsidRPr="009547C3">
        <w:rPr>
          <w:rFonts w:ascii="Times New Roman" w:hAnsi="Times New Roman"/>
        </w:rPr>
        <w:t xml:space="preserve">The focus of my research has been on the </w:t>
      </w:r>
      <w:r w:rsidR="00AA3477" w:rsidRPr="009547C3">
        <w:rPr>
          <w:rFonts w:ascii="Times New Roman" w:hAnsi="Times New Roman"/>
        </w:rPr>
        <w:t xml:space="preserve">distribution, abundance, </w:t>
      </w:r>
      <w:r w:rsidR="000516F8" w:rsidRPr="009547C3">
        <w:rPr>
          <w:rFonts w:ascii="Times New Roman" w:hAnsi="Times New Roman"/>
        </w:rPr>
        <w:t xml:space="preserve">nest-site characteristics, landscape associations, </w:t>
      </w:r>
      <w:r w:rsidR="00AA3477" w:rsidRPr="009547C3">
        <w:rPr>
          <w:rFonts w:ascii="Times New Roman" w:hAnsi="Times New Roman"/>
        </w:rPr>
        <w:t xml:space="preserve">and </w:t>
      </w:r>
      <w:r w:rsidR="000516F8" w:rsidRPr="009547C3">
        <w:rPr>
          <w:rFonts w:ascii="Times New Roman" w:hAnsi="Times New Roman"/>
        </w:rPr>
        <w:t xml:space="preserve">nesting </w:t>
      </w:r>
      <w:r w:rsidR="00AA3477" w:rsidRPr="009547C3">
        <w:rPr>
          <w:rFonts w:ascii="Times New Roman" w:hAnsi="Times New Roman"/>
        </w:rPr>
        <w:t xml:space="preserve">and foraging </w:t>
      </w:r>
      <w:r w:rsidR="000516F8" w:rsidRPr="009547C3">
        <w:rPr>
          <w:rFonts w:ascii="Times New Roman" w:hAnsi="Times New Roman"/>
        </w:rPr>
        <w:t xml:space="preserve">behavior of </w:t>
      </w:r>
      <w:r w:rsidRPr="009547C3">
        <w:rPr>
          <w:rFonts w:ascii="Times New Roman" w:hAnsi="Times New Roman"/>
        </w:rPr>
        <w:t xml:space="preserve">seabirds of the Pacific, including Marbled Murrelets, </w:t>
      </w:r>
      <w:r w:rsidR="000516F8" w:rsidRPr="009547C3">
        <w:rPr>
          <w:rFonts w:ascii="Times New Roman" w:hAnsi="Times New Roman"/>
        </w:rPr>
        <w:t>Long-billed Murrelet</w:t>
      </w:r>
      <w:r w:rsidR="004C7981" w:rsidRPr="009547C3">
        <w:rPr>
          <w:rFonts w:ascii="Times New Roman" w:hAnsi="Times New Roman"/>
        </w:rPr>
        <w:t>s</w:t>
      </w:r>
      <w:r w:rsidRPr="009547C3">
        <w:rPr>
          <w:rFonts w:ascii="Times New Roman" w:hAnsi="Times New Roman"/>
        </w:rPr>
        <w:t xml:space="preserve">, </w:t>
      </w:r>
      <w:r w:rsidR="00A939B9" w:rsidRPr="009547C3">
        <w:rPr>
          <w:rFonts w:ascii="Times New Roman" w:hAnsi="Times New Roman"/>
        </w:rPr>
        <w:t xml:space="preserve">Kittlitz’s Murrelets, </w:t>
      </w:r>
      <w:r w:rsidRPr="009547C3">
        <w:rPr>
          <w:rFonts w:ascii="Times New Roman" w:hAnsi="Times New Roman"/>
        </w:rPr>
        <w:t>Caspian Terns</w:t>
      </w:r>
      <w:r w:rsidR="001577D7" w:rsidRPr="009547C3">
        <w:rPr>
          <w:rFonts w:ascii="Times New Roman" w:hAnsi="Times New Roman"/>
        </w:rPr>
        <w:t>,</w:t>
      </w:r>
      <w:r w:rsidR="00AA3477" w:rsidRPr="009547C3">
        <w:rPr>
          <w:rFonts w:ascii="Times New Roman" w:hAnsi="Times New Roman"/>
        </w:rPr>
        <w:t xml:space="preserve"> </w:t>
      </w:r>
      <w:r w:rsidR="00DE0724" w:rsidRPr="009547C3">
        <w:rPr>
          <w:rFonts w:ascii="Times New Roman" w:hAnsi="Times New Roman"/>
        </w:rPr>
        <w:t xml:space="preserve">and </w:t>
      </w:r>
      <w:r w:rsidR="001577D7" w:rsidRPr="009547C3">
        <w:rPr>
          <w:rFonts w:ascii="Times New Roman" w:hAnsi="Times New Roman"/>
        </w:rPr>
        <w:t xml:space="preserve">a variety of species </w:t>
      </w:r>
      <w:r w:rsidR="0088229E" w:rsidRPr="009547C3">
        <w:rPr>
          <w:rFonts w:ascii="Times New Roman" w:hAnsi="Times New Roman"/>
        </w:rPr>
        <w:t xml:space="preserve">at </w:t>
      </w:r>
      <w:r w:rsidR="00E2642D" w:rsidRPr="009547C3">
        <w:rPr>
          <w:rFonts w:ascii="Times New Roman" w:hAnsi="Times New Roman"/>
        </w:rPr>
        <w:t xml:space="preserve">mixed </w:t>
      </w:r>
      <w:r w:rsidR="0088229E" w:rsidRPr="009547C3">
        <w:rPr>
          <w:rFonts w:ascii="Times New Roman" w:hAnsi="Times New Roman"/>
        </w:rPr>
        <w:t>seabird colonies</w:t>
      </w:r>
      <w:r w:rsidR="00E2642D" w:rsidRPr="009547C3">
        <w:rPr>
          <w:rFonts w:ascii="Times New Roman" w:hAnsi="Times New Roman"/>
        </w:rPr>
        <w:t xml:space="preserve"> in the Bering Sea</w:t>
      </w:r>
      <w:r w:rsidR="0064535F">
        <w:rPr>
          <w:rFonts w:ascii="Times New Roman" w:hAnsi="Times New Roman"/>
        </w:rPr>
        <w:t xml:space="preserve">. </w:t>
      </w:r>
      <w:r w:rsidRPr="009547C3">
        <w:rPr>
          <w:rFonts w:ascii="Times New Roman" w:hAnsi="Times New Roman"/>
        </w:rPr>
        <w:t xml:space="preserve">I have also studied </w:t>
      </w:r>
      <w:r w:rsidR="00AA3477" w:rsidRPr="009547C3">
        <w:rPr>
          <w:rFonts w:ascii="Times New Roman" w:hAnsi="Times New Roman"/>
        </w:rPr>
        <w:t xml:space="preserve">seabird </w:t>
      </w:r>
      <w:r w:rsidRPr="009547C3">
        <w:rPr>
          <w:rFonts w:ascii="Times New Roman" w:hAnsi="Times New Roman"/>
        </w:rPr>
        <w:t>diet</w:t>
      </w:r>
      <w:r w:rsidR="00B65F6B">
        <w:rPr>
          <w:rFonts w:ascii="Times New Roman" w:hAnsi="Times New Roman"/>
        </w:rPr>
        <w:t xml:space="preserve"> and productivity</w:t>
      </w:r>
      <w:r w:rsidR="00E500F6">
        <w:rPr>
          <w:rFonts w:ascii="Times New Roman" w:hAnsi="Times New Roman"/>
        </w:rPr>
        <w:t xml:space="preserve">, </w:t>
      </w:r>
      <w:r w:rsidR="00C345DE" w:rsidRPr="009547C3">
        <w:rPr>
          <w:rFonts w:ascii="Times New Roman" w:hAnsi="Times New Roman"/>
        </w:rPr>
        <w:t>contaminants</w:t>
      </w:r>
      <w:r w:rsidR="00FE027B">
        <w:rPr>
          <w:rFonts w:ascii="Times New Roman" w:hAnsi="Times New Roman"/>
        </w:rPr>
        <w:t xml:space="preserve"> in predators and prey</w:t>
      </w:r>
      <w:r w:rsidR="004A49D0">
        <w:rPr>
          <w:rFonts w:ascii="Times New Roman" w:hAnsi="Times New Roman"/>
        </w:rPr>
        <w:t xml:space="preserve">, </w:t>
      </w:r>
      <w:r w:rsidR="009713E4">
        <w:rPr>
          <w:rFonts w:ascii="Times New Roman" w:hAnsi="Times New Roman"/>
        </w:rPr>
        <w:t>genetics/</w:t>
      </w:r>
      <w:r w:rsidR="00B65EEF">
        <w:rPr>
          <w:rFonts w:ascii="Times New Roman" w:hAnsi="Times New Roman"/>
        </w:rPr>
        <w:t>gene flow</w:t>
      </w:r>
      <w:r w:rsidR="004A49D0">
        <w:rPr>
          <w:rFonts w:ascii="Times New Roman" w:hAnsi="Times New Roman"/>
        </w:rPr>
        <w:t xml:space="preserve">, </w:t>
      </w:r>
      <w:r w:rsidR="00725600">
        <w:rPr>
          <w:rFonts w:ascii="Times New Roman" w:hAnsi="Times New Roman"/>
        </w:rPr>
        <w:t xml:space="preserve">and </w:t>
      </w:r>
      <w:r w:rsidR="004A49D0">
        <w:rPr>
          <w:rFonts w:ascii="Times New Roman" w:hAnsi="Times New Roman"/>
        </w:rPr>
        <w:t xml:space="preserve">bird </w:t>
      </w:r>
      <w:r w:rsidR="00A00B6B">
        <w:rPr>
          <w:rFonts w:ascii="Times New Roman" w:hAnsi="Times New Roman"/>
        </w:rPr>
        <w:t xml:space="preserve">and mammal </w:t>
      </w:r>
      <w:r w:rsidR="00D70847">
        <w:rPr>
          <w:rFonts w:ascii="Times New Roman" w:hAnsi="Times New Roman"/>
        </w:rPr>
        <w:t xml:space="preserve">distribution, abundance and </w:t>
      </w:r>
      <w:r w:rsidR="00725600">
        <w:rPr>
          <w:rFonts w:ascii="Times New Roman" w:hAnsi="Times New Roman"/>
        </w:rPr>
        <w:t>habitat use</w:t>
      </w:r>
      <w:r w:rsidR="00312975">
        <w:rPr>
          <w:rFonts w:ascii="Times New Roman" w:hAnsi="Times New Roman"/>
        </w:rPr>
        <w:t xml:space="preserve"> in forests</w:t>
      </w:r>
      <w:r w:rsidR="00910C1D">
        <w:rPr>
          <w:rFonts w:ascii="Times New Roman" w:hAnsi="Times New Roman"/>
        </w:rPr>
        <w:t>, deserts,</w:t>
      </w:r>
      <w:r w:rsidR="00312975">
        <w:rPr>
          <w:rFonts w:ascii="Times New Roman" w:hAnsi="Times New Roman"/>
        </w:rPr>
        <w:t xml:space="preserve"> and prairies</w:t>
      </w:r>
      <w:r w:rsidR="002D2DA5">
        <w:rPr>
          <w:rFonts w:ascii="Times New Roman" w:hAnsi="Times New Roman"/>
        </w:rPr>
        <w:t xml:space="preserve">. Much of this work was conducted in coastal Oregon, but also in </w:t>
      </w:r>
      <w:r w:rsidR="00F359CE">
        <w:rPr>
          <w:rFonts w:ascii="Times New Roman" w:hAnsi="Times New Roman"/>
        </w:rPr>
        <w:t xml:space="preserve">the Willamette Valley, </w:t>
      </w:r>
      <w:r w:rsidR="00312975">
        <w:rPr>
          <w:rFonts w:ascii="Times New Roman" w:hAnsi="Times New Roman"/>
        </w:rPr>
        <w:t>Cascade Mountains</w:t>
      </w:r>
      <w:r w:rsidR="00F359CE">
        <w:rPr>
          <w:rFonts w:ascii="Times New Roman" w:hAnsi="Times New Roman"/>
        </w:rPr>
        <w:t xml:space="preserve"> and eastern</w:t>
      </w:r>
      <w:r w:rsidR="00312975">
        <w:rPr>
          <w:rFonts w:ascii="Times New Roman" w:hAnsi="Times New Roman"/>
        </w:rPr>
        <w:t xml:space="preserve"> Oregon, and </w:t>
      </w:r>
      <w:r w:rsidR="00755DB7">
        <w:rPr>
          <w:rFonts w:ascii="Times New Roman" w:hAnsi="Times New Roman"/>
        </w:rPr>
        <w:t xml:space="preserve">coastal </w:t>
      </w:r>
      <w:r w:rsidR="002D2DA5">
        <w:rPr>
          <w:rFonts w:ascii="Times New Roman" w:hAnsi="Times New Roman"/>
        </w:rPr>
        <w:t>California, Washington, Alaska, and Japan.</w:t>
      </w:r>
    </w:p>
    <w:p w:rsidR="002F47BB" w:rsidRDefault="002F47BB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</w:rPr>
      </w:pPr>
    </w:p>
    <w:p w:rsidR="002F47BB" w:rsidRDefault="008067D4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Relevant experience applicable to </w:t>
      </w:r>
      <w:r w:rsidR="00A66A3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Marbled Murrelet Recovery Permit includes</w:t>
      </w:r>
      <w:r w:rsidR="00C345DE" w:rsidRPr="009547C3">
        <w:rPr>
          <w:rFonts w:ascii="Times New Roman" w:hAnsi="Times New Roman"/>
        </w:rPr>
        <w:t xml:space="preserve">: </w:t>
      </w:r>
      <w:r w:rsidR="002F47BB">
        <w:rPr>
          <w:rFonts w:ascii="Times New Roman" w:hAnsi="Times New Roman"/>
        </w:rPr>
        <w:t xml:space="preserve">(1) </w:t>
      </w:r>
      <w:r w:rsidR="00C345DE" w:rsidRPr="009547C3">
        <w:rPr>
          <w:rFonts w:ascii="Times New Roman" w:hAnsi="Times New Roman"/>
        </w:rPr>
        <w:t>project</w:t>
      </w:r>
      <w:r w:rsidR="0088229E" w:rsidRPr="009547C3">
        <w:rPr>
          <w:rFonts w:ascii="Times New Roman" w:hAnsi="Times New Roman"/>
        </w:rPr>
        <w:t xml:space="preserve"> development</w:t>
      </w:r>
      <w:r w:rsidR="00667FAF" w:rsidRPr="009547C3">
        <w:rPr>
          <w:rFonts w:ascii="Times New Roman" w:hAnsi="Times New Roman"/>
        </w:rPr>
        <w:t xml:space="preserve">, logistics, </w:t>
      </w:r>
      <w:r w:rsidR="00330EF3" w:rsidRPr="009547C3">
        <w:rPr>
          <w:rFonts w:ascii="Times New Roman" w:hAnsi="Times New Roman"/>
        </w:rPr>
        <w:t>coordination</w:t>
      </w:r>
      <w:r w:rsidR="00667FAF" w:rsidRPr="009547C3">
        <w:rPr>
          <w:rFonts w:ascii="Times New Roman" w:hAnsi="Times New Roman"/>
        </w:rPr>
        <w:t>, and cooperation</w:t>
      </w:r>
      <w:r w:rsidR="00330EF3" w:rsidRPr="009547C3">
        <w:rPr>
          <w:rFonts w:ascii="Times New Roman" w:hAnsi="Times New Roman"/>
        </w:rPr>
        <w:t>;</w:t>
      </w:r>
      <w:r w:rsidR="0088229E" w:rsidRPr="009547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</w:t>
      </w:r>
      <w:r w:rsidR="002F47BB">
        <w:rPr>
          <w:rFonts w:ascii="Times New Roman" w:hAnsi="Times New Roman"/>
        </w:rPr>
        <w:t xml:space="preserve">) </w:t>
      </w:r>
      <w:r w:rsidR="00755DB7">
        <w:rPr>
          <w:rFonts w:ascii="Times New Roman" w:hAnsi="Times New Roman"/>
        </w:rPr>
        <w:t>supervising research assistant</w:t>
      </w:r>
      <w:r>
        <w:rPr>
          <w:rFonts w:ascii="Times New Roman" w:hAnsi="Times New Roman"/>
        </w:rPr>
        <w:t>s, field techs, and students; (3</w:t>
      </w:r>
      <w:r w:rsidR="00755DB7">
        <w:rPr>
          <w:rFonts w:ascii="Times New Roman" w:hAnsi="Times New Roman"/>
        </w:rPr>
        <w:t xml:space="preserve">) </w:t>
      </w:r>
      <w:r w:rsidR="00D17F3B" w:rsidRPr="009547C3">
        <w:rPr>
          <w:rFonts w:ascii="Times New Roman" w:hAnsi="Times New Roman"/>
        </w:rPr>
        <w:t xml:space="preserve">working with </w:t>
      </w:r>
      <w:r w:rsidR="0057156E" w:rsidRPr="009547C3">
        <w:rPr>
          <w:rFonts w:ascii="Times New Roman" w:hAnsi="Times New Roman"/>
        </w:rPr>
        <w:t xml:space="preserve">agencies, NGOs, </w:t>
      </w:r>
      <w:r w:rsidR="00AB3B3C">
        <w:rPr>
          <w:rFonts w:ascii="Times New Roman" w:hAnsi="Times New Roman"/>
        </w:rPr>
        <w:t xml:space="preserve">Indian </w:t>
      </w:r>
      <w:r w:rsidR="000854DD">
        <w:rPr>
          <w:rFonts w:ascii="Times New Roman" w:hAnsi="Times New Roman"/>
        </w:rPr>
        <w:t>tribes</w:t>
      </w:r>
      <w:r w:rsidR="00AB3B3C">
        <w:rPr>
          <w:rFonts w:ascii="Times New Roman" w:hAnsi="Times New Roman"/>
        </w:rPr>
        <w:t xml:space="preserve">, </w:t>
      </w:r>
      <w:r w:rsidR="00D17F3B" w:rsidRPr="009547C3">
        <w:rPr>
          <w:rFonts w:ascii="Times New Roman" w:hAnsi="Times New Roman"/>
        </w:rPr>
        <w:t>students</w:t>
      </w:r>
      <w:r w:rsidR="0057156E" w:rsidRPr="009547C3">
        <w:rPr>
          <w:rFonts w:ascii="Times New Roman" w:hAnsi="Times New Roman"/>
        </w:rPr>
        <w:t>,</w:t>
      </w:r>
      <w:r w:rsidR="00EB5AB0">
        <w:rPr>
          <w:rFonts w:ascii="Times New Roman" w:hAnsi="Times New Roman"/>
        </w:rPr>
        <w:t xml:space="preserve"> </w:t>
      </w:r>
      <w:r w:rsidR="00D17F3B" w:rsidRPr="009547C3">
        <w:rPr>
          <w:rFonts w:ascii="Times New Roman" w:hAnsi="Times New Roman"/>
        </w:rPr>
        <w:t>volunteers</w:t>
      </w:r>
      <w:r w:rsidR="00EB5AB0">
        <w:rPr>
          <w:rFonts w:ascii="Times New Roman" w:hAnsi="Times New Roman"/>
        </w:rPr>
        <w:t>, and the public</w:t>
      </w:r>
      <w:r w:rsidR="00D17F3B" w:rsidRPr="009547C3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(4) capturing, banding, measuring</w:t>
      </w:r>
      <w:r w:rsidR="007D34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marking murrelets; (5</w:t>
      </w:r>
      <w:r w:rsidR="002F47B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applying</w:t>
      </w:r>
      <w:r w:rsidRPr="009547C3">
        <w:rPr>
          <w:rFonts w:ascii="Times New Roman" w:hAnsi="Times New Roman"/>
        </w:rPr>
        <w:t xml:space="preserve"> the latest </w:t>
      </w:r>
      <w:r>
        <w:rPr>
          <w:rFonts w:ascii="Times New Roman" w:hAnsi="Times New Roman"/>
        </w:rPr>
        <w:t xml:space="preserve">research </w:t>
      </w:r>
      <w:r w:rsidRPr="009547C3">
        <w:rPr>
          <w:rFonts w:ascii="Times New Roman" w:hAnsi="Times New Roman"/>
        </w:rPr>
        <w:t xml:space="preserve">technology (e.g., telemetry, </w:t>
      </w:r>
      <w:r>
        <w:rPr>
          <w:rFonts w:ascii="Times New Roman" w:hAnsi="Times New Roman"/>
        </w:rPr>
        <w:t>GPS</w:t>
      </w:r>
      <w:r w:rsidRPr="009547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 handling techniques; (6) </w:t>
      </w:r>
      <w:r w:rsidR="00FB7197">
        <w:rPr>
          <w:rFonts w:ascii="Times New Roman" w:hAnsi="Times New Roman"/>
        </w:rPr>
        <w:t xml:space="preserve">operating boats and flying in aircraft to track murrelets; (7) </w:t>
      </w:r>
      <w:r>
        <w:rPr>
          <w:rFonts w:ascii="Times New Roman" w:hAnsi="Times New Roman"/>
        </w:rPr>
        <w:t xml:space="preserve">finding murrelet nests and supervising climbers in finding nests; </w:t>
      </w:r>
      <w:r w:rsidR="00FB7197">
        <w:rPr>
          <w:rFonts w:ascii="Times New Roman" w:hAnsi="Times New Roman"/>
        </w:rPr>
        <w:t>(8</w:t>
      </w:r>
      <w:r>
        <w:rPr>
          <w:rFonts w:ascii="Times New Roman" w:hAnsi="Times New Roman"/>
        </w:rPr>
        <w:t xml:space="preserve">) </w:t>
      </w:r>
      <w:r w:rsidR="002F47BB">
        <w:rPr>
          <w:rFonts w:ascii="Times New Roman" w:hAnsi="Times New Roman"/>
        </w:rPr>
        <w:t>knowledge of ESA issues,</w:t>
      </w:r>
      <w:r w:rsidR="00D70847">
        <w:rPr>
          <w:rFonts w:ascii="Times New Roman" w:hAnsi="Times New Roman"/>
        </w:rPr>
        <w:t xml:space="preserve"> </w:t>
      </w:r>
      <w:r w:rsidR="00A64144">
        <w:rPr>
          <w:rFonts w:ascii="Times New Roman" w:hAnsi="Times New Roman"/>
        </w:rPr>
        <w:t>migratory bi</w:t>
      </w:r>
      <w:r w:rsidR="002F47BB">
        <w:rPr>
          <w:rFonts w:ascii="Times New Roman" w:hAnsi="Times New Roman"/>
        </w:rPr>
        <w:t>rd management and conservation</w:t>
      </w:r>
      <w:r w:rsidR="00A00B6B">
        <w:rPr>
          <w:rFonts w:ascii="Times New Roman" w:hAnsi="Times New Roman"/>
        </w:rPr>
        <w:t>,</w:t>
      </w:r>
      <w:r w:rsidR="002F47BB">
        <w:rPr>
          <w:rFonts w:ascii="Times New Roman" w:hAnsi="Times New Roman"/>
        </w:rPr>
        <w:t xml:space="preserve"> and </w:t>
      </w:r>
      <w:r w:rsidR="00A64144">
        <w:rPr>
          <w:rFonts w:ascii="Times New Roman" w:hAnsi="Times New Roman"/>
        </w:rPr>
        <w:t xml:space="preserve">laws and statutes related to migratory birds; </w:t>
      </w:r>
      <w:r w:rsidR="00FB7197">
        <w:rPr>
          <w:rFonts w:ascii="Times New Roman" w:hAnsi="Times New Roman"/>
        </w:rPr>
        <w:t>(9</w:t>
      </w:r>
      <w:r w:rsidR="002F47BB">
        <w:rPr>
          <w:rFonts w:ascii="Times New Roman" w:hAnsi="Times New Roman"/>
        </w:rPr>
        <w:t xml:space="preserve">) </w:t>
      </w:r>
      <w:r w:rsidR="007109DF" w:rsidRPr="009547C3">
        <w:rPr>
          <w:rFonts w:ascii="Times New Roman" w:hAnsi="Times New Roman"/>
        </w:rPr>
        <w:t xml:space="preserve">participating on scientific teams </w:t>
      </w:r>
      <w:r w:rsidR="00931F6D">
        <w:rPr>
          <w:rFonts w:ascii="Times New Roman" w:hAnsi="Times New Roman"/>
        </w:rPr>
        <w:t xml:space="preserve">and as a technical advisor </w:t>
      </w:r>
      <w:r w:rsidR="007109DF" w:rsidRPr="009547C3">
        <w:rPr>
          <w:rFonts w:ascii="Times New Roman" w:hAnsi="Times New Roman"/>
        </w:rPr>
        <w:t xml:space="preserve">to develop management </w:t>
      </w:r>
      <w:r w:rsidR="00C54D82">
        <w:rPr>
          <w:rFonts w:ascii="Times New Roman" w:hAnsi="Times New Roman"/>
        </w:rPr>
        <w:t xml:space="preserve">and policy </w:t>
      </w:r>
      <w:r w:rsidR="007109DF" w:rsidRPr="009547C3">
        <w:rPr>
          <w:rFonts w:ascii="Times New Roman" w:hAnsi="Times New Roman"/>
        </w:rPr>
        <w:t xml:space="preserve">guidelines; </w:t>
      </w:r>
      <w:r w:rsidR="00FB7197">
        <w:rPr>
          <w:rFonts w:ascii="Times New Roman" w:hAnsi="Times New Roman"/>
        </w:rPr>
        <w:t>(10</w:t>
      </w:r>
      <w:r w:rsidR="003A30F1">
        <w:rPr>
          <w:rFonts w:ascii="Times New Roman" w:hAnsi="Times New Roman"/>
        </w:rPr>
        <w:t xml:space="preserve">) </w:t>
      </w:r>
      <w:r w:rsidR="00E2642D" w:rsidRPr="009547C3">
        <w:rPr>
          <w:rFonts w:ascii="Times New Roman" w:hAnsi="Times New Roman"/>
        </w:rPr>
        <w:t>describing</w:t>
      </w:r>
      <w:r w:rsidR="00D83F42" w:rsidRPr="009547C3">
        <w:rPr>
          <w:rFonts w:ascii="Times New Roman" w:hAnsi="Times New Roman"/>
        </w:rPr>
        <w:t>, mapping,</w:t>
      </w:r>
      <w:r w:rsidR="00E2642D" w:rsidRPr="009547C3">
        <w:rPr>
          <w:rFonts w:ascii="Times New Roman" w:hAnsi="Times New Roman"/>
        </w:rPr>
        <w:t xml:space="preserve"> </w:t>
      </w:r>
      <w:r w:rsidR="00D83F42" w:rsidRPr="009547C3">
        <w:rPr>
          <w:rFonts w:ascii="Times New Roman" w:hAnsi="Times New Roman"/>
        </w:rPr>
        <w:t xml:space="preserve">and modeling </w:t>
      </w:r>
      <w:r w:rsidR="00E2642D" w:rsidRPr="009547C3">
        <w:rPr>
          <w:rFonts w:ascii="Times New Roman" w:hAnsi="Times New Roman"/>
        </w:rPr>
        <w:t>habitat characteri</w:t>
      </w:r>
      <w:r w:rsidR="00D83F42" w:rsidRPr="009547C3">
        <w:rPr>
          <w:rFonts w:ascii="Times New Roman" w:hAnsi="Times New Roman"/>
        </w:rPr>
        <w:t>stics</w:t>
      </w:r>
      <w:r w:rsidR="00330EF3" w:rsidRPr="009547C3">
        <w:rPr>
          <w:rFonts w:ascii="Times New Roman" w:hAnsi="Times New Roman"/>
        </w:rPr>
        <w:t>;</w:t>
      </w:r>
      <w:r w:rsidR="00E2642D" w:rsidRPr="009547C3">
        <w:rPr>
          <w:rFonts w:ascii="Times New Roman" w:hAnsi="Times New Roman"/>
        </w:rPr>
        <w:t xml:space="preserve"> </w:t>
      </w:r>
      <w:r w:rsidR="00C3025F" w:rsidRPr="009547C3">
        <w:rPr>
          <w:rFonts w:ascii="Times New Roman" w:hAnsi="Times New Roman"/>
        </w:rPr>
        <w:t xml:space="preserve">and </w:t>
      </w:r>
      <w:r w:rsidR="00FB7197">
        <w:rPr>
          <w:rFonts w:ascii="Times New Roman" w:hAnsi="Times New Roman"/>
        </w:rPr>
        <w:t>(11</w:t>
      </w:r>
      <w:r w:rsidR="002F47BB">
        <w:rPr>
          <w:rFonts w:ascii="Times New Roman" w:hAnsi="Times New Roman"/>
        </w:rPr>
        <w:t xml:space="preserve">) </w:t>
      </w:r>
      <w:r w:rsidR="00D37B08">
        <w:rPr>
          <w:rFonts w:ascii="Times New Roman" w:hAnsi="Times New Roman"/>
        </w:rPr>
        <w:t>field work</w:t>
      </w:r>
      <w:r w:rsidR="00C3025F" w:rsidRPr="009547C3">
        <w:rPr>
          <w:rFonts w:ascii="Times New Roman" w:hAnsi="Times New Roman"/>
        </w:rPr>
        <w:t xml:space="preserve"> in remote environments</w:t>
      </w:r>
      <w:r w:rsidR="002F47BB">
        <w:rPr>
          <w:rFonts w:ascii="Times New Roman" w:hAnsi="Times New Roman"/>
        </w:rPr>
        <w:t>.</w:t>
      </w:r>
    </w:p>
    <w:p w:rsidR="002F47BB" w:rsidRDefault="002F47BB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</w:rPr>
      </w:pPr>
    </w:p>
    <w:p w:rsidR="000516F8" w:rsidRPr="009547C3" w:rsidRDefault="002D3DE9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</w:rPr>
      </w:pPr>
      <w:r w:rsidRPr="009547C3">
        <w:rPr>
          <w:rFonts w:ascii="Times New Roman" w:hAnsi="Times New Roman"/>
        </w:rPr>
        <w:t>This r</w:t>
      </w:r>
      <w:r w:rsidR="000516F8" w:rsidRPr="009547C3">
        <w:rPr>
          <w:rFonts w:ascii="Times New Roman" w:hAnsi="Times New Roman"/>
        </w:rPr>
        <w:t xml:space="preserve">esearch </w:t>
      </w:r>
      <w:r w:rsidRPr="009547C3">
        <w:rPr>
          <w:rFonts w:ascii="Times New Roman" w:hAnsi="Times New Roman"/>
        </w:rPr>
        <w:t xml:space="preserve">was/is being </w:t>
      </w:r>
      <w:r w:rsidR="000516F8" w:rsidRPr="009547C3">
        <w:rPr>
          <w:rFonts w:ascii="Times New Roman" w:hAnsi="Times New Roman"/>
        </w:rPr>
        <w:t xml:space="preserve">funded by the U.S. Fish and Wildlife Service, </w:t>
      </w:r>
      <w:r w:rsidR="00940382" w:rsidRPr="009547C3">
        <w:rPr>
          <w:rFonts w:ascii="Times New Roman" w:hAnsi="Times New Roman"/>
        </w:rPr>
        <w:t xml:space="preserve">U.S. Geological Survey, </w:t>
      </w:r>
      <w:r w:rsidR="002A168E" w:rsidRPr="009547C3">
        <w:rPr>
          <w:rFonts w:ascii="Times New Roman" w:hAnsi="Times New Roman"/>
        </w:rPr>
        <w:t xml:space="preserve">National Science Foundation, </w:t>
      </w:r>
      <w:r w:rsidR="00EE618E" w:rsidRPr="009547C3">
        <w:rPr>
          <w:rFonts w:ascii="Times New Roman" w:hAnsi="Times New Roman"/>
        </w:rPr>
        <w:t xml:space="preserve">Alaska Department of Fish and Game, </w:t>
      </w:r>
      <w:r w:rsidR="00E91F9E">
        <w:rPr>
          <w:rFonts w:ascii="Times New Roman" w:hAnsi="Times New Roman"/>
        </w:rPr>
        <w:t xml:space="preserve">National Park Service, </w:t>
      </w:r>
      <w:r w:rsidR="000516F8" w:rsidRPr="009547C3">
        <w:rPr>
          <w:rFonts w:ascii="Times New Roman" w:hAnsi="Times New Roman"/>
        </w:rPr>
        <w:t>Oregon Department of Fish and Wildlife,</w:t>
      </w:r>
      <w:r w:rsidR="00EE618E" w:rsidRPr="009547C3">
        <w:rPr>
          <w:rFonts w:ascii="Times New Roman" w:hAnsi="Times New Roman"/>
        </w:rPr>
        <w:t xml:space="preserve"> U.S. Forest Service, </w:t>
      </w:r>
      <w:r w:rsidR="00EB25E9">
        <w:rPr>
          <w:rFonts w:ascii="Times New Roman" w:hAnsi="Times New Roman"/>
        </w:rPr>
        <w:t xml:space="preserve">Bureau of Land Management, </w:t>
      </w:r>
      <w:r w:rsidR="00EE618E" w:rsidRPr="009547C3">
        <w:rPr>
          <w:rFonts w:ascii="Times New Roman" w:hAnsi="Times New Roman"/>
        </w:rPr>
        <w:t xml:space="preserve">Oregon Department of Forestry, </w:t>
      </w:r>
      <w:r w:rsidR="009B3AB0" w:rsidRPr="009547C3">
        <w:rPr>
          <w:rFonts w:ascii="Times New Roman" w:hAnsi="Times New Roman"/>
        </w:rPr>
        <w:t>Oregon Parks and Recreation</w:t>
      </w:r>
      <w:r w:rsidR="00AE028C" w:rsidRPr="009547C3">
        <w:rPr>
          <w:rFonts w:ascii="Times New Roman" w:hAnsi="Times New Roman"/>
        </w:rPr>
        <w:t xml:space="preserve"> Department</w:t>
      </w:r>
      <w:r w:rsidR="009B3AB0" w:rsidRPr="009547C3">
        <w:rPr>
          <w:rFonts w:ascii="Times New Roman" w:hAnsi="Times New Roman"/>
        </w:rPr>
        <w:t xml:space="preserve">, </w:t>
      </w:r>
      <w:r w:rsidR="00843988">
        <w:rPr>
          <w:rFonts w:ascii="Times New Roman" w:hAnsi="Times New Roman"/>
        </w:rPr>
        <w:t xml:space="preserve">National Council for </w:t>
      </w:r>
      <w:r w:rsidR="00FB3715">
        <w:rPr>
          <w:rFonts w:ascii="Times New Roman" w:hAnsi="Times New Roman"/>
        </w:rPr>
        <w:t>Air and Stream Improvement</w:t>
      </w:r>
      <w:r w:rsidR="00843988">
        <w:rPr>
          <w:rFonts w:ascii="Times New Roman" w:hAnsi="Times New Roman"/>
        </w:rPr>
        <w:t xml:space="preserve"> (NCASI), </w:t>
      </w:r>
      <w:r w:rsidR="00A512A8" w:rsidRPr="009547C3">
        <w:rPr>
          <w:rFonts w:ascii="Times New Roman" w:hAnsi="Times New Roman"/>
        </w:rPr>
        <w:t xml:space="preserve">Confederated Tribes of the Siletz, </w:t>
      </w:r>
      <w:r w:rsidR="00FD1BB8" w:rsidRPr="009547C3">
        <w:rPr>
          <w:rFonts w:ascii="Times New Roman" w:hAnsi="Times New Roman"/>
        </w:rPr>
        <w:t xml:space="preserve">Bonneville Power Administration, U.S. Army Corps of Engineers, </w:t>
      </w:r>
      <w:r w:rsidR="000516F8" w:rsidRPr="009547C3">
        <w:rPr>
          <w:rFonts w:ascii="Times New Roman" w:hAnsi="Times New Roman"/>
        </w:rPr>
        <w:t>and</w:t>
      </w:r>
      <w:r w:rsidR="00EE618E" w:rsidRPr="009547C3">
        <w:rPr>
          <w:rFonts w:ascii="Times New Roman" w:hAnsi="Times New Roman"/>
        </w:rPr>
        <w:t xml:space="preserve"> </w:t>
      </w:r>
      <w:r w:rsidR="00C3025F" w:rsidRPr="009547C3">
        <w:rPr>
          <w:rFonts w:ascii="Times New Roman" w:hAnsi="Times New Roman"/>
        </w:rPr>
        <w:t xml:space="preserve">various NGOs in </w:t>
      </w:r>
      <w:r w:rsidR="001D5B12">
        <w:rPr>
          <w:rFonts w:ascii="Times New Roman" w:hAnsi="Times New Roman"/>
        </w:rPr>
        <w:t xml:space="preserve">the U.S. and </w:t>
      </w:r>
      <w:r w:rsidR="00C3025F" w:rsidRPr="009547C3">
        <w:rPr>
          <w:rFonts w:ascii="Times New Roman" w:hAnsi="Times New Roman"/>
        </w:rPr>
        <w:t>Japan</w:t>
      </w:r>
      <w:r w:rsidR="00142C47">
        <w:rPr>
          <w:rFonts w:ascii="Times New Roman" w:hAnsi="Times New Roman"/>
        </w:rPr>
        <w:t>.</w:t>
      </w:r>
    </w:p>
    <w:p w:rsidR="00DB6B54" w:rsidRDefault="00DB6B54" w:rsidP="00427FAE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  <w:b/>
          <w:bCs/>
        </w:rPr>
      </w:pPr>
    </w:p>
    <w:p w:rsidR="00BB28E1" w:rsidRDefault="00BB28E1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  <w:b/>
          <w:bCs/>
        </w:rPr>
      </w:pPr>
    </w:p>
    <w:p w:rsidR="000516F8" w:rsidRPr="009547C3" w:rsidRDefault="000516F8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  <w:b/>
          <w:bCs/>
        </w:rPr>
      </w:pPr>
      <w:r w:rsidRPr="009547C3">
        <w:rPr>
          <w:rFonts w:ascii="Times New Roman" w:hAnsi="Times New Roman"/>
          <w:b/>
          <w:bCs/>
        </w:rPr>
        <w:t>EDUCATION</w:t>
      </w:r>
    </w:p>
    <w:p w:rsidR="000516F8" w:rsidRDefault="004744F9" w:rsidP="000A516B">
      <w:pPr>
        <w:widowControl/>
        <w:tabs>
          <w:tab w:val="left" w:pos="0"/>
          <w:tab w:val="left" w:pos="600"/>
          <w:tab w:val="left" w:pos="3960"/>
        </w:tabs>
        <w:ind w:left="605" w:hanging="605"/>
        <w:rPr>
          <w:rFonts w:ascii="Times New Roman" w:hAnsi="Times New Roman"/>
        </w:rPr>
      </w:pPr>
      <w:r w:rsidRPr="009547C3">
        <w:rPr>
          <w:rFonts w:ascii="Times New Roman" w:hAnsi="Times New Roman"/>
        </w:rPr>
        <w:t>M</w:t>
      </w:r>
      <w:r w:rsidR="000516F8" w:rsidRPr="009547C3">
        <w:rPr>
          <w:rFonts w:ascii="Times New Roman" w:hAnsi="Times New Roman"/>
        </w:rPr>
        <w:t>S</w:t>
      </w:r>
      <w:r w:rsidR="0025741D" w:rsidRPr="009547C3">
        <w:rPr>
          <w:rFonts w:ascii="Times New Roman" w:hAnsi="Times New Roman"/>
        </w:rPr>
        <w:t>c</w:t>
      </w:r>
      <w:r w:rsidR="000516F8" w:rsidRPr="009547C3">
        <w:rPr>
          <w:rFonts w:ascii="Times New Roman" w:hAnsi="Times New Roman"/>
        </w:rPr>
        <w:t xml:space="preserve"> Wildlife Ecology, Oregon State University, Corvallis, OR</w:t>
      </w:r>
      <w:r w:rsidR="00913DFC">
        <w:rPr>
          <w:rFonts w:ascii="Times New Roman" w:hAnsi="Times New Roman"/>
        </w:rPr>
        <w:t>,</w:t>
      </w:r>
      <w:r w:rsidR="0064535F">
        <w:rPr>
          <w:rFonts w:ascii="Times New Roman" w:hAnsi="Times New Roman"/>
        </w:rPr>
        <w:t xml:space="preserve"> </w:t>
      </w:r>
      <w:r w:rsidR="00B46C0F" w:rsidRPr="009547C3">
        <w:rPr>
          <w:rFonts w:ascii="Times New Roman" w:hAnsi="Times New Roman"/>
        </w:rPr>
        <w:t>June 1989.</w:t>
      </w:r>
    </w:p>
    <w:p w:rsidR="004A49E1" w:rsidRDefault="00573C99" w:rsidP="000A516B">
      <w:pPr>
        <w:widowControl/>
        <w:tabs>
          <w:tab w:val="left" w:pos="0"/>
          <w:tab w:val="left" w:pos="600"/>
          <w:tab w:val="left" w:pos="3960"/>
        </w:tabs>
        <w:ind w:left="605" w:hanging="605"/>
        <w:rPr>
          <w:rFonts w:ascii="Times New Roman" w:hAnsi="Times New Roman"/>
        </w:rPr>
      </w:pPr>
      <w:r>
        <w:rPr>
          <w:rFonts w:ascii="Times New Roman" w:hAnsi="Times New Roman"/>
        </w:rPr>
        <w:t>Post-Baccalaureate classes</w:t>
      </w:r>
      <w:r w:rsidR="00AA49CA">
        <w:rPr>
          <w:rFonts w:ascii="Times New Roman" w:hAnsi="Times New Roman"/>
        </w:rPr>
        <w:t xml:space="preserve">, </w:t>
      </w:r>
      <w:r w:rsidR="004A49E1">
        <w:rPr>
          <w:rFonts w:ascii="Times New Roman" w:hAnsi="Times New Roman"/>
        </w:rPr>
        <w:t>Fisheries and Wildlife</w:t>
      </w:r>
      <w:r w:rsidR="00AA49CA">
        <w:rPr>
          <w:rFonts w:ascii="Times New Roman" w:hAnsi="Times New Roman"/>
        </w:rPr>
        <w:t>, Oregon State University, Corvallis, OR</w:t>
      </w:r>
    </w:p>
    <w:p w:rsidR="00AA49CA" w:rsidRPr="009547C3" w:rsidRDefault="004A49E1" w:rsidP="000A516B">
      <w:pPr>
        <w:widowControl/>
        <w:tabs>
          <w:tab w:val="left" w:pos="0"/>
          <w:tab w:val="left" w:pos="600"/>
          <w:tab w:val="left" w:pos="3960"/>
        </w:tabs>
        <w:ind w:left="605" w:hanging="60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3C99">
        <w:rPr>
          <w:rFonts w:ascii="Times New Roman" w:hAnsi="Times New Roman"/>
        </w:rPr>
        <w:t>1982-1983</w:t>
      </w:r>
      <w:r w:rsidR="00AA49CA">
        <w:rPr>
          <w:rFonts w:ascii="Times New Roman" w:hAnsi="Times New Roman"/>
        </w:rPr>
        <w:t>.</w:t>
      </w:r>
    </w:p>
    <w:p w:rsidR="000516F8" w:rsidRPr="009547C3" w:rsidRDefault="004744F9" w:rsidP="00AF64A7">
      <w:pPr>
        <w:widowControl/>
        <w:tabs>
          <w:tab w:val="left" w:pos="0"/>
          <w:tab w:val="left" w:pos="600"/>
          <w:tab w:val="left" w:pos="3960"/>
        </w:tabs>
        <w:ind w:left="605" w:hanging="605"/>
        <w:rPr>
          <w:rFonts w:ascii="Times New Roman" w:hAnsi="Times New Roman"/>
        </w:rPr>
      </w:pPr>
      <w:r w:rsidRPr="009547C3">
        <w:rPr>
          <w:rFonts w:ascii="Times New Roman" w:hAnsi="Times New Roman"/>
        </w:rPr>
        <w:t>B</w:t>
      </w:r>
      <w:r w:rsidR="0087017D" w:rsidRPr="009547C3">
        <w:rPr>
          <w:rFonts w:ascii="Times New Roman" w:hAnsi="Times New Roman"/>
        </w:rPr>
        <w:t>A</w:t>
      </w:r>
      <w:r w:rsidR="000516F8" w:rsidRPr="009547C3">
        <w:rPr>
          <w:rFonts w:ascii="Times New Roman" w:hAnsi="Times New Roman"/>
        </w:rPr>
        <w:t xml:space="preserve"> </w:t>
      </w:r>
      <w:r w:rsidR="00D17F3B" w:rsidRPr="009547C3">
        <w:rPr>
          <w:rFonts w:ascii="Times New Roman" w:hAnsi="Times New Roman"/>
        </w:rPr>
        <w:t xml:space="preserve">Business Administration and Art History, </w:t>
      </w:r>
      <w:r w:rsidR="000516F8" w:rsidRPr="009547C3">
        <w:rPr>
          <w:rFonts w:ascii="Times New Roman" w:hAnsi="Times New Roman"/>
        </w:rPr>
        <w:t>Lewis and Clark College, Portland, OR</w:t>
      </w:r>
      <w:r w:rsidR="00913DFC">
        <w:rPr>
          <w:rFonts w:ascii="Times New Roman" w:hAnsi="Times New Roman"/>
        </w:rPr>
        <w:t xml:space="preserve">, </w:t>
      </w:r>
      <w:r w:rsidR="000516F8" w:rsidRPr="009547C3">
        <w:rPr>
          <w:rFonts w:ascii="Times New Roman" w:hAnsi="Times New Roman"/>
        </w:rPr>
        <w:t>August 1980.</w:t>
      </w:r>
    </w:p>
    <w:p w:rsidR="000516F8" w:rsidRDefault="0028035A">
      <w:pPr>
        <w:widowControl/>
        <w:tabs>
          <w:tab w:val="left" w:pos="0"/>
          <w:tab w:val="left" w:pos="600"/>
          <w:tab w:val="left" w:pos="39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SAMPLING OF RECENT</w:t>
      </w:r>
      <w:r w:rsidR="00AE28CF">
        <w:rPr>
          <w:rFonts w:ascii="Times New Roman" w:hAnsi="Times New Roman"/>
          <w:b/>
          <w:bCs/>
        </w:rPr>
        <w:t xml:space="preserve"> </w:t>
      </w:r>
      <w:r w:rsidR="000516F8" w:rsidRPr="001B67A8">
        <w:rPr>
          <w:rFonts w:ascii="Times New Roman" w:hAnsi="Times New Roman"/>
          <w:b/>
          <w:bCs/>
        </w:rPr>
        <w:t>PUBLICATIONS</w:t>
      </w:r>
    </w:p>
    <w:p w:rsidR="00AA64ED" w:rsidRDefault="00AA64ED" w:rsidP="00AA64ED">
      <w:pPr>
        <w:ind w:left="576" w:hanging="576"/>
        <w:rPr>
          <w:rFonts w:ascii="Times New Roman" w:hAnsi="Times New Roman"/>
        </w:rPr>
      </w:pPr>
      <w:r w:rsidRPr="00EE686D">
        <w:rPr>
          <w:rFonts w:ascii="Times New Roman" w:hAnsi="Times New Roman"/>
        </w:rPr>
        <w:t>Raphael</w:t>
      </w:r>
      <w:r w:rsidRPr="00AA64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M.G., G.</w:t>
      </w:r>
      <w:r w:rsidRPr="00AA64ED">
        <w:rPr>
          <w:rFonts w:ascii="Times New Roman" w:hAnsi="Times New Roman"/>
        </w:rPr>
        <w:t>A. Falxa, D</w:t>
      </w:r>
      <w:r>
        <w:rPr>
          <w:rFonts w:ascii="Times New Roman" w:hAnsi="Times New Roman"/>
        </w:rPr>
        <w:t>.</w:t>
      </w:r>
      <w:r w:rsidRPr="00AA64ED">
        <w:rPr>
          <w:rFonts w:ascii="Times New Roman" w:hAnsi="Times New Roman"/>
        </w:rPr>
        <w:t xml:space="preserve"> Lynch, </w:t>
      </w:r>
      <w:r w:rsidRPr="00034664">
        <w:rPr>
          <w:rFonts w:ascii="Times New Roman" w:hAnsi="Times New Roman"/>
          <w:b/>
        </w:rPr>
        <w:t>S.K. Nelson</w:t>
      </w:r>
      <w:r w:rsidRPr="00AA64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S.</w:t>
      </w:r>
      <w:r w:rsidRPr="00AA64ED">
        <w:rPr>
          <w:rFonts w:ascii="Times New Roman" w:hAnsi="Times New Roman"/>
        </w:rPr>
        <w:t>F. Pearson, A</w:t>
      </w:r>
      <w:r>
        <w:rPr>
          <w:rFonts w:ascii="Times New Roman" w:hAnsi="Times New Roman"/>
        </w:rPr>
        <w:t>.</w:t>
      </w:r>
      <w:r w:rsidRPr="00AA64ED">
        <w:rPr>
          <w:rFonts w:ascii="Times New Roman" w:hAnsi="Times New Roman"/>
        </w:rPr>
        <w:t>J. Shirk, and R</w:t>
      </w:r>
      <w:r>
        <w:rPr>
          <w:rFonts w:ascii="Times New Roman" w:hAnsi="Times New Roman"/>
        </w:rPr>
        <w:t>.</w:t>
      </w:r>
      <w:r w:rsidRPr="00AA64ED">
        <w:rPr>
          <w:rFonts w:ascii="Times New Roman" w:hAnsi="Times New Roman"/>
        </w:rPr>
        <w:t>D. Young</w:t>
      </w:r>
      <w:r w:rsidR="005623AB">
        <w:rPr>
          <w:rFonts w:ascii="Times New Roman" w:hAnsi="Times New Roman"/>
        </w:rPr>
        <w:t xml:space="preserve"> (</w:t>
      </w:r>
      <w:r w:rsidR="00D85675">
        <w:rPr>
          <w:rFonts w:ascii="Times New Roman" w:hAnsi="Times New Roman"/>
        </w:rPr>
        <w:t>alphabetical order after Falxa</w:t>
      </w:r>
      <w:r w:rsidR="005623A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AA64ED">
        <w:rPr>
          <w:rFonts w:ascii="Times New Roman" w:hAnsi="Times New Roman"/>
        </w:rPr>
        <w:t xml:space="preserve"> </w:t>
      </w:r>
      <w:r w:rsidR="001C0EE7">
        <w:rPr>
          <w:rFonts w:ascii="Times New Roman" w:hAnsi="Times New Roman"/>
        </w:rPr>
        <w:t>In press</w:t>
      </w:r>
      <w:r w:rsidRPr="00AA64ED">
        <w:rPr>
          <w:rFonts w:ascii="Times New Roman" w:hAnsi="Times New Roman"/>
        </w:rPr>
        <w:t xml:space="preserve">. </w:t>
      </w:r>
      <w:r w:rsidRPr="00EE686D">
        <w:rPr>
          <w:rFonts w:ascii="Times New Roman" w:hAnsi="Times New Roman"/>
        </w:rPr>
        <w:t xml:space="preserve">Status and trend of nesting habitat for the Marbled Murrelet under the Northwest Forest Plan. </w:t>
      </w:r>
      <w:r w:rsidR="00ED2499">
        <w:rPr>
          <w:rFonts w:ascii="Times New Roman" w:hAnsi="Times New Roman"/>
        </w:rPr>
        <w:t xml:space="preserve">Chapter 2. Pages X-X in Falxa, G.A. and </w:t>
      </w:r>
      <w:r w:rsidR="00EE686D" w:rsidRPr="00EE686D">
        <w:rPr>
          <w:rFonts w:ascii="Times New Roman" w:hAnsi="Times New Roman"/>
        </w:rPr>
        <w:t>M.G. Raphael,</w:t>
      </w:r>
      <w:r w:rsidR="00ED2499">
        <w:rPr>
          <w:rFonts w:ascii="Times New Roman" w:hAnsi="Times New Roman"/>
        </w:rPr>
        <w:t xml:space="preserve"> Tech. Eds</w:t>
      </w:r>
      <w:r w:rsidR="00EE686D" w:rsidRPr="00EE686D">
        <w:rPr>
          <w:rFonts w:ascii="Times New Roman" w:hAnsi="Times New Roman"/>
        </w:rPr>
        <w:t>.</w:t>
      </w:r>
      <w:r w:rsidR="00EE686D" w:rsidRPr="00EE686D">
        <w:rPr>
          <w:rFonts w:ascii="Times New Roman" w:hAnsi="Times New Roman"/>
          <w:iCs/>
        </w:rPr>
        <w:t xml:space="preserve"> Northwest Forest Plan</w:t>
      </w:r>
      <w:r w:rsidR="00EE686D" w:rsidRPr="00EE686D">
        <w:rPr>
          <w:rFonts w:ascii="Times New Roman" w:hAnsi="Times New Roman"/>
        </w:rPr>
        <w:t>-</w:t>
      </w:r>
      <w:r w:rsidR="00EE686D" w:rsidRPr="00EE686D">
        <w:rPr>
          <w:rFonts w:ascii="Times New Roman" w:hAnsi="Times New Roman"/>
          <w:iCs/>
        </w:rPr>
        <w:t xml:space="preserve">The First Twenty Years (1994-2013): </w:t>
      </w:r>
      <w:r w:rsidR="00EE686D" w:rsidRPr="00EE686D">
        <w:rPr>
          <w:rFonts w:ascii="Times New Roman" w:hAnsi="Times New Roman"/>
        </w:rPr>
        <w:t xml:space="preserve">Status and Trend of Marbled Murrelet Populations and Nesting Habitat. </w:t>
      </w:r>
      <w:r w:rsidRPr="00EE686D">
        <w:rPr>
          <w:rFonts w:ascii="Times New Roman" w:hAnsi="Times New Roman"/>
          <w:color w:val="231F20"/>
        </w:rPr>
        <w:t>U.S. Department of Agriculture, Forest Service, General Technical Report PNW-GTR-</w:t>
      </w:r>
      <w:r w:rsidRPr="00EE686D">
        <w:rPr>
          <w:rFonts w:ascii="Times New Roman" w:hAnsi="Times New Roman"/>
        </w:rPr>
        <w:t xml:space="preserve"> </w:t>
      </w:r>
      <w:r w:rsidR="00CD07C7">
        <w:rPr>
          <w:rFonts w:ascii="Times New Roman" w:hAnsi="Times New Roman"/>
        </w:rPr>
        <w:t>927</w:t>
      </w:r>
      <w:r w:rsidRPr="00EE686D">
        <w:rPr>
          <w:rFonts w:ascii="Times New Roman" w:hAnsi="Times New Roman"/>
        </w:rPr>
        <w:t>, Portland, OR. XXpp.</w:t>
      </w:r>
    </w:p>
    <w:p w:rsidR="00ED2499" w:rsidRPr="00ED2499" w:rsidRDefault="00ED2499" w:rsidP="00ED2499">
      <w:pPr>
        <w:ind w:left="576" w:hanging="576"/>
        <w:rPr>
          <w:rFonts w:ascii="Times New Roman" w:hAnsi="Times New Roman"/>
        </w:rPr>
      </w:pPr>
      <w:r w:rsidRPr="00ED2499">
        <w:rPr>
          <w:rFonts w:ascii="Times New Roman" w:hAnsi="Times New Roman"/>
        </w:rPr>
        <w:t xml:space="preserve">Raphael, M.G., A.J. Shirk, G.A. Falxa, D. Lynch, </w:t>
      </w:r>
      <w:r w:rsidRPr="00ED2499">
        <w:rPr>
          <w:rFonts w:ascii="Times New Roman" w:hAnsi="Times New Roman"/>
          <w:b/>
        </w:rPr>
        <w:t>S.K. Nelson</w:t>
      </w:r>
      <w:r w:rsidRPr="00ED2499">
        <w:rPr>
          <w:rFonts w:ascii="Times New Roman" w:hAnsi="Times New Roman"/>
        </w:rPr>
        <w:t xml:space="preserve">, S.F. Pearson, </w:t>
      </w:r>
      <w:r>
        <w:rPr>
          <w:rFonts w:ascii="Times New Roman" w:hAnsi="Times New Roman"/>
        </w:rPr>
        <w:t xml:space="preserve">C. Strong, </w:t>
      </w:r>
      <w:r w:rsidRPr="00ED2499">
        <w:rPr>
          <w:rFonts w:ascii="Times New Roman" w:hAnsi="Times New Roman"/>
        </w:rPr>
        <w:t xml:space="preserve">and R.D. Young (alphabetical order after </w:t>
      </w:r>
      <w:r w:rsidR="00D85675">
        <w:rPr>
          <w:rFonts w:ascii="Times New Roman" w:hAnsi="Times New Roman"/>
        </w:rPr>
        <w:t>Falxa</w:t>
      </w:r>
      <w:r w:rsidRPr="00ED2499">
        <w:rPr>
          <w:rFonts w:ascii="Times New Roman" w:hAnsi="Times New Roman"/>
        </w:rPr>
        <w:t xml:space="preserve">). </w:t>
      </w:r>
      <w:r w:rsidR="001C0EE7">
        <w:rPr>
          <w:rFonts w:ascii="Times New Roman" w:hAnsi="Times New Roman"/>
        </w:rPr>
        <w:t>In press</w:t>
      </w:r>
      <w:r w:rsidRPr="00ED2499">
        <w:rPr>
          <w:rFonts w:ascii="Times New Roman" w:hAnsi="Times New Roman"/>
        </w:rPr>
        <w:t xml:space="preserve">. </w:t>
      </w:r>
      <w:r w:rsidRPr="00ED2499">
        <w:rPr>
          <w:rFonts w:ascii="Times New Roman" w:hAnsi="Times New Roman"/>
          <w:bCs/>
        </w:rPr>
        <w:t>Factors Influencing Status and Trend of Marbled Murrelet Populations: An Integrated Perspective</w:t>
      </w:r>
      <w:r w:rsidRPr="00ED2499">
        <w:rPr>
          <w:rFonts w:ascii="Times New Roman" w:hAnsi="Times New Roman"/>
        </w:rPr>
        <w:t>. Chapter 3. Pages X-X in Falxa, G.A. and M.G. Raphael, Tech. Eds.</w:t>
      </w:r>
      <w:r w:rsidRPr="00ED2499">
        <w:rPr>
          <w:rFonts w:ascii="Times New Roman" w:hAnsi="Times New Roman"/>
          <w:iCs/>
        </w:rPr>
        <w:t xml:space="preserve"> Northwest Forest Plan</w:t>
      </w:r>
      <w:r w:rsidRPr="00ED2499">
        <w:rPr>
          <w:rFonts w:ascii="Times New Roman" w:hAnsi="Times New Roman"/>
        </w:rPr>
        <w:t>-</w:t>
      </w:r>
      <w:r w:rsidRPr="00ED2499">
        <w:rPr>
          <w:rFonts w:ascii="Times New Roman" w:hAnsi="Times New Roman"/>
          <w:iCs/>
        </w:rPr>
        <w:t xml:space="preserve">The First Twenty Years (1994-2013): </w:t>
      </w:r>
      <w:r w:rsidRPr="00ED2499">
        <w:rPr>
          <w:rFonts w:ascii="Times New Roman" w:hAnsi="Times New Roman"/>
        </w:rPr>
        <w:t xml:space="preserve">Status and Trend of Marbled Murrelet Populations and Nesting Habitat. </w:t>
      </w:r>
      <w:r w:rsidRPr="00ED2499">
        <w:rPr>
          <w:rFonts w:ascii="Times New Roman" w:hAnsi="Times New Roman"/>
          <w:color w:val="231F20"/>
        </w:rPr>
        <w:t>U.S. Department of Agriculture, Forest Service, General Technical Report PNW-GTR-</w:t>
      </w:r>
      <w:r w:rsidRPr="00ED2499">
        <w:rPr>
          <w:rFonts w:ascii="Times New Roman" w:hAnsi="Times New Roman"/>
        </w:rPr>
        <w:t xml:space="preserve"> </w:t>
      </w:r>
      <w:r w:rsidR="00CD07C7">
        <w:rPr>
          <w:rFonts w:ascii="Times New Roman" w:hAnsi="Times New Roman"/>
        </w:rPr>
        <w:t>927</w:t>
      </w:r>
      <w:r w:rsidRPr="00ED2499">
        <w:rPr>
          <w:rFonts w:ascii="Times New Roman" w:hAnsi="Times New Roman"/>
        </w:rPr>
        <w:t>, Portland, OR. XXpp.</w:t>
      </w:r>
    </w:p>
    <w:p w:rsidR="005C0375" w:rsidRPr="009556F0" w:rsidRDefault="005C0375" w:rsidP="005C0375">
      <w:pPr>
        <w:ind w:left="576" w:hanging="576"/>
        <w:contextualSpacing/>
        <w:rPr>
          <w:rFonts w:ascii="Times New Roman" w:hAnsi="Times New Roman"/>
        </w:rPr>
      </w:pPr>
      <w:r w:rsidRPr="00EE686D">
        <w:rPr>
          <w:rFonts w:ascii="Times New Roman" w:hAnsi="Times New Roman"/>
          <w:bCs/>
        </w:rPr>
        <w:t>Barbaree, B.A.,</w:t>
      </w:r>
      <w:r w:rsidRPr="00EE686D">
        <w:rPr>
          <w:rFonts w:ascii="Times New Roman" w:hAnsi="Times New Roman"/>
          <w:b/>
          <w:bCs/>
        </w:rPr>
        <w:t xml:space="preserve"> S</w:t>
      </w:r>
      <w:r w:rsidRPr="009556F0">
        <w:rPr>
          <w:rFonts w:ascii="Times New Roman" w:hAnsi="Times New Roman"/>
          <w:b/>
          <w:bCs/>
        </w:rPr>
        <w:t>.K. Nelson</w:t>
      </w:r>
      <w:r>
        <w:rPr>
          <w:rFonts w:ascii="Times New Roman" w:hAnsi="Times New Roman"/>
          <w:bCs/>
        </w:rPr>
        <w:t>, and B.D. Dugger.</w:t>
      </w:r>
      <w:r w:rsidRPr="009556F0">
        <w:rPr>
          <w:rFonts w:ascii="Times New Roman" w:hAnsi="Times New Roman"/>
        </w:rPr>
        <w:t xml:space="preserve"> </w:t>
      </w:r>
      <w:r w:rsidR="00F15AD2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. </w:t>
      </w:r>
      <w:r w:rsidRPr="009556F0">
        <w:rPr>
          <w:rFonts w:ascii="Times New Roman" w:hAnsi="Times New Roman"/>
        </w:rPr>
        <w:t xml:space="preserve">Marine </w:t>
      </w:r>
      <w:r>
        <w:rPr>
          <w:rFonts w:ascii="Times New Roman" w:hAnsi="Times New Roman"/>
        </w:rPr>
        <w:t>space u</w:t>
      </w:r>
      <w:r w:rsidRPr="009556F0">
        <w:rPr>
          <w:rFonts w:ascii="Times New Roman" w:hAnsi="Times New Roman"/>
        </w:rPr>
        <w:t xml:space="preserve">se by Marbled Murrelets </w:t>
      </w:r>
      <w:r w:rsidR="00E66BD0" w:rsidRPr="00E66BD0">
        <w:rPr>
          <w:rFonts w:ascii="Times New Roman" w:hAnsi="Times New Roman"/>
          <w:i/>
        </w:rPr>
        <w:t>Brachyramphus marmoratus</w:t>
      </w:r>
      <w:r w:rsidR="00E66BD0">
        <w:rPr>
          <w:rFonts w:ascii="Times New Roman" w:hAnsi="Times New Roman"/>
        </w:rPr>
        <w:t xml:space="preserve"> </w:t>
      </w:r>
      <w:r w:rsidRPr="009556F0">
        <w:rPr>
          <w:rFonts w:ascii="Times New Roman" w:hAnsi="Times New Roman"/>
        </w:rPr>
        <w:t xml:space="preserve">at a </w:t>
      </w:r>
      <w:r>
        <w:rPr>
          <w:rFonts w:ascii="Times New Roman" w:hAnsi="Times New Roman"/>
        </w:rPr>
        <w:t>mainland fjord s</w:t>
      </w:r>
      <w:r w:rsidRPr="009556F0">
        <w:rPr>
          <w:rFonts w:ascii="Times New Roman" w:hAnsi="Times New Roman"/>
        </w:rPr>
        <w:t>ystem in Southeast Alaska</w:t>
      </w:r>
      <w:r>
        <w:rPr>
          <w:rFonts w:ascii="Times New Roman" w:hAnsi="Times New Roman"/>
        </w:rPr>
        <w:t>.</w:t>
      </w:r>
      <w:r w:rsidR="00F15AD2">
        <w:rPr>
          <w:rFonts w:ascii="Times New Roman" w:hAnsi="Times New Roman"/>
        </w:rPr>
        <w:t xml:space="preserve"> Marine Ornithology 43:1-10.</w:t>
      </w:r>
    </w:p>
    <w:p w:rsidR="005C12CA" w:rsidRPr="0045538D" w:rsidRDefault="005C12CA" w:rsidP="005C12CA">
      <w:pPr>
        <w:ind w:left="576" w:hanging="576"/>
        <w:rPr>
          <w:rFonts w:ascii="Times New Roman" w:hAnsi="Times New Roman"/>
        </w:rPr>
      </w:pPr>
      <w:r w:rsidRPr="002B1BEF">
        <w:rPr>
          <w:rFonts w:ascii="Times New Roman" w:hAnsi="Times New Roman"/>
        </w:rPr>
        <w:t xml:space="preserve">Hagar, </w:t>
      </w:r>
      <w:r>
        <w:rPr>
          <w:rFonts w:ascii="Times New Roman" w:hAnsi="Times New Roman"/>
        </w:rPr>
        <w:t>J.C., B.</w:t>
      </w:r>
      <w:r w:rsidRPr="002B1BEF">
        <w:rPr>
          <w:rFonts w:ascii="Times New Roman" w:hAnsi="Times New Roman"/>
        </w:rPr>
        <w:t xml:space="preserve">N.I. Eskelson, </w:t>
      </w:r>
      <w:r>
        <w:rPr>
          <w:rFonts w:ascii="Times New Roman" w:hAnsi="Times New Roman"/>
        </w:rPr>
        <w:t xml:space="preserve">P.K. Haggerty, </w:t>
      </w:r>
      <w:r w:rsidRPr="002B1BEF">
        <w:rPr>
          <w:rFonts w:ascii="Times New Roman" w:hAnsi="Times New Roman"/>
          <w:b/>
        </w:rPr>
        <w:t>S.K. Nelson</w:t>
      </w:r>
      <w:r w:rsidRPr="002B1B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</w:t>
      </w:r>
      <w:r w:rsidRPr="002B1BEF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2B1BEF">
        <w:rPr>
          <w:rFonts w:ascii="Times New Roman" w:hAnsi="Times New Roman"/>
        </w:rPr>
        <w:t>G. Vesely</w:t>
      </w:r>
      <w:r>
        <w:rPr>
          <w:rFonts w:ascii="Times New Roman" w:hAnsi="Times New Roman"/>
        </w:rPr>
        <w:t xml:space="preserve">. </w:t>
      </w:r>
      <w:r w:rsidR="00F779C7">
        <w:rPr>
          <w:rFonts w:ascii="Times New Roman" w:hAnsi="Times New Roman"/>
        </w:rPr>
        <w:t>2</w:t>
      </w:r>
      <w:r w:rsidR="0045538D">
        <w:rPr>
          <w:rFonts w:ascii="Times New Roman" w:hAnsi="Times New Roman"/>
        </w:rPr>
        <w:t>014</w:t>
      </w:r>
      <w:r>
        <w:rPr>
          <w:rFonts w:ascii="Times New Roman" w:hAnsi="Times New Roman"/>
        </w:rPr>
        <w:t xml:space="preserve">. Modeling </w:t>
      </w:r>
      <w:r w:rsidRPr="0045538D">
        <w:rPr>
          <w:rFonts w:ascii="Times New Roman" w:hAnsi="Times New Roman"/>
        </w:rPr>
        <w:t>Marbled Murrelet habitat using LIDAR-derived canopy data.  Wildlife Society Bulletin</w:t>
      </w:r>
      <w:r w:rsidR="00F779C7" w:rsidRPr="0045538D">
        <w:rPr>
          <w:rFonts w:ascii="Times New Roman" w:hAnsi="Times New Roman"/>
        </w:rPr>
        <w:t xml:space="preserve"> </w:t>
      </w:r>
      <w:r w:rsidR="0045538D" w:rsidRPr="0045538D">
        <w:rPr>
          <w:rFonts w:ascii="Times New Roman" w:hAnsi="Times New Roman"/>
        </w:rPr>
        <w:t>DOI: 10.1002/wsb.407</w:t>
      </w:r>
      <w:r w:rsidR="00F779C7" w:rsidRPr="0045538D">
        <w:rPr>
          <w:rFonts w:ascii="Times New Roman" w:hAnsi="Times New Roman"/>
        </w:rPr>
        <w:t>.</w:t>
      </w:r>
    </w:p>
    <w:p w:rsidR="00F073E0" w:rsidRPr="001B67A8" w:rsidRDefault="00F073E0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1B67A8">
        <w:rPr>
          <w:rFonts w:ascii="Times New Roman" w:hAnsi="Times New Roman"/>
        </w:rPr>
        <w:t xml:space="preserve">Barbaree, B.A., </w:t>
      </w:r>
      <w:r w:rsidRPr="001B67A8">
        <w:rPr>
          <w:rFonts w:ascii="Times New Roman" w:hAnsi="Times New Roman"/>
          <w:b/>
        </w:rPr>
        <w:t>S.K. Nelson</w:t>
      </w:r>
      <w:r w:rsidRPr="001B67A8">
        <w:rPr>
          <w:rFonts w:ascii="Times New Roman" w:hAnsi="Times New Roman"/>
        </w:rPr>
        <w:t>, B.</w:t>
      </w:r>
      <w:r w:rsidR="00236FD7" w:rsidRPr="001B67A8">
        <w:rPr>
          <w:rFonts w:ascii="Times New Roman" w:hAnsi="Times New Roman"/>
        </w:rPr>
        <w:t>D.</w:t>
      </w:r>
      <w:r w:rsidRPr="001B67A8">
        <w:rPr>
          <w:rFonts w:ascii="Times New Roman" w:hAnsi="Times New Roman"/>
        </w:rPr>
        <w:t xml:space="preserve"> Dug</w:t>
      </w:r>
      <w:r w:rsidR="00236FD7" w:rsidRPr="001B67A8">
        <w:rPr>
          <w:rFonts w:ascii="Times New Roman" w:hAnsi="Times New Roman"/>
        </w:rPr>
        <w:t xml:space="preserve">ger, </w:t>
      </w:r>
      <w:r w:rsidR="00B176AB" w:rsidRPr="001B67A8">
        <w:rPr>
          <w:rFonts w:ascii="Times New Roman" w:hAnsi="Times New Roman"/>
        </w:rPr>
        <w:t>D.D. Roby, H.R. Carter</w:t>
      </w:r>
      <w:r w:rsidR="00236FD7" w:rsidRPr="001B67A8">
        <w:rPr>
          <w:rFonts w:ascii="Times New Roman" w:hAnsi="Times New Roman"/>
        </w:rPr>
        <w:t>, D.L</w:t>
      </w:r>
      <w:r w:rsidRPr="001B67A8">
        <w:rPr>
          <w:rFonts w:ascii="Times New Roman" w:hAnsi="Times New Roman"/>
        </w:rPr>
        <w:t xml:space="preserve">. </w:t>
      </w:r>
      <w:r w:rsidR="00C8254D" w:rsidRPr="001B67A8">
        <w:rPr>
          <w:rFonts w:ascii="Times New Roman" w:hAnsi="Times New Roman"/>
        </w:rPr>
        <w:t>Whitworth, and</w:t>
      </w:r>
      <w:r w:rsidR="00B176AB" w:rsidRPr="001B67A8">
        <w:rPr>
          <w:rFonts w:ascii="Times New Roman" w:hAnsi="Times New Roman"/>
        </w:rPr>
        <w:t xml:space="preserve"> S.H. Newman</w:t>
      </w:r>
      <w:r w:rsidR="00DC08F5">
        <w:rPr>
          <w:rFonts w:ascii="Times New Roman" w:hAnsi="Times New Roman"/>
        </w:rPr>
        <w:t>. 2014.</w:t>
      </w:r>
      <w:r w:rsidRPr="001B67A8">
        <w:rPr>
          <w:rFonts w:ascii="Times New Roman" w:hAnsi="Times New Roman"/>
        </w:rPr>
        <w:t xml:space="preserve"> </w:t>
      </w:r>
      <w:r w:rsidR="00236FD7" w:rsidRPr="001B67A8">
        <w:rPr>
          <w:rFonts w:ascii="Times New Roman" w:hAnsi="Times New Roman"/>
        </w:rPr>
        <w:t>Nesting ecology of Marbled Murrelets at a remote mainland fj</w:t>
      </w:r>
      <w:r w:rsidR="00DC08F5">
        <w:rPr>
          <w:rFonts w:ascii="Times New Roman" w:hAnsi="Times New Roman"/>
        </w:rPr>
        <w:t>ord in Southeast Alaska. Condor 116:173-184.</w:t>
      </w:r>
    </w:p>
    <w:p w:rsidR="00966E83" w:rsidRPr="001B67A8" w:rsidRDefault="00966E83" w:rsidP="005640D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1B67A8">
        <w:rPr>
          <w:rFonts w:ascii="Times New Roman" w:hAnsi="Times New Roman"/>
        </w:rPr>
        <w:t xml:space="preserve">Haynes, T.B., </w:t>
      </w:r>
      <w:r w:rsidRPr="001B67A8">
        <w:rPr>
          <w:rFonts w:ascii="Times New Roman" w:hAnsi="Times New Roman"/>
          <w:b/>
        </w:rPr>
        <w:t>S.K. Nelson</w:t>
      </w:r>
      <w:r w:rsidRPr="001B67A8">
        <w:rPr>
          <w:rFonts w:ascii="Times New Roman" w:hAnsi="Times New Roman"/>
        </w:rPr>
        <w:t>, and V.M. Padula. 2011. D</w:t>
      </w:r>
      <w:r w:rsidR="00E96EFD" w:rsidRPr="001B67A8">
        <w:rPr>
          <w:rFonts w:ascii="Times New Roman" w:hAnsi="Times New Roman"/>
        </w:rPr>
        <w:t>y</w:t>
      </w:r>
      <w:r w:rsidR="009D59E0" w:rsidRPr="001B67A8">
        <w:rPr>
          <w:rFonts w:ascii="Times New Roman" w:hAnsi="Times New Roman"/>
        </w:rPr>
        <w:t>namics of multi-species feeding</w:t>
      </w:r>
      <w:r w:rsidR="00E96EFD" w:rsidRPr="001B67A8">
        <w:rPr>
          <w:rFonts w:ascii="Times New Roman" w:hAnsi="Times New Roman"/>
        </w:rPr>
        <w:t xml:space="preserve"> association</w:t>
      </w:r>
      <w:r w:rsidRPr="001B67A8">
        <w:rPr>
          <w:rFonts w:ascii="Times New Roman" w:hAnsi="Times New Roman"/>
        </w:rPr>
        <w:t>s in marine waters near Juneau, Alaska. Marine Orni</w:t>
      </w:r>
      <w:r w:rsidR="00FA1BBF" w:rsidRPr="001B67A8">
        <w:rPr>
          <w:rFonts w:ascii="Times New Roman" w:hAnsi="Times New Roman"/>
        </w:rPr>
        <w:t>thology 39</w:t>
      </w:r>
      <w:r w:rsidR="009D59E0" w:rsidRPr="001B67A8">
        <w:rPr>
          <w:rFonts w:ascii="Times New Roman" w:hAnsi="Times New Roman"/>
        </w:rPr>
        <w:t>:227-234</w:t>
      </w:r>
      <w:r w:rsidRPr="001B67A8">
        <w:rPr>
          <w:rFonts w:ascii="Times New Roman" w:hAnsi="Times New Roman"/>
        </w:rPr>
        <w:t>.</w:t>
      </w:r>
    </w:p>
    <w:p w:rsidR="008E7ECD" w:rsidRPr="001B67A8" w:rsidRDefault="008E7ECD" w:rsidP="00DC5E41">
      <w:pPr>
        <w:ind w:left="576" w:hanging="576"/>
        <w:rPr>
          <w:rFonts w:ascii="Times New Roman" w:hAnsi="Times New Roman"/>
        </w:rPr>
      </w:pPr>
      <w:r w:rsidRPr="001B67A8">
        <w:rPr>
          <w:rFonts w:ascii="Times New Roman" w:hAnsi="Times New Roman"/>
        </w:rPr>
        <w:t xml:space="preserve">Haynes, T.B., </w:t>
      </w:r>
      <w:r w:rsidRPr="001B67A8">
        <w:rPr>
          <w:rFonts w:ascii="Times New Roman" w:hAnsi="Times New Roman"/>
          <w:b/>
        </w:rPr>
        <w:t>S.K. Nelson</w:t>
      </w:r>
      <w:r w:rsidRPr="001B67A8">
        <w:rPr>
          <w:rFonts w:ascii="Times New Roman" w:hAnsi="Times New Roman"/>
        </w:rPr>
        <w:t>, F. Po</w:t>
      </w:r>
      <w:r w:rsidR="009E1FD7" w:rsidRPr="001B67A8">
        <w:rPr>
          <w:rFonts w:ascii="Times New Roman" w:hAnsi="Times New Roman"/>
        </w:rPr>
        <w:t>ulson, and V.M. Padula. 2011</w:t>
      </w:r>
      <w:r w:rsidRPr="001B67A8">
        <w:rPr>
          <w:rFonts w:ascii="Times New Roman" w:hAnsi="Times New Roman"/>
        </w:rPr>
        <w:t xml:space="preserve">. Spatial distribution and habitat use of Marbled Murrelets </w:t>
      </w:r>
      <w:r w:rsidR="009D59E0" w:rsidRPr="001B67A8">
        <w:rPr>
          <w:rFonts w:ascii="Times New Roman" w:hAnsi="Times New Roman"/>
          <w:i/>
        </w:rPr>
        <w:t>Brachyramphus marmoratus</w:t>
      </w:r>
      <w:r w:rsidR="009D59E0" w:rsidRPr="001B67A8">
        <w:rPr>
          <w:rFonts w:ascii="Times New Roman" w:hAnsi="Times New Roman"/>
        </w:rPr>
        <w:t xml:space="preserve"> </w:t>
      </w:r>
      <w:r w:rsidRPr="001B67A8">
        <w:rPr>
          <w:rFonts w:ascii="Times New Roman" w:hAnsi="Times New Roman"/>
        </w:rPr>
        <w:t>at sea in Port Snettisham, Alaska. Marine Ornithology</w:t>
      </w:r>
      <w:r w:rsidR="009D59E0" w:rsidRPr="001B67A8">
        <w:rPr>
          <w:rFonts w:ascii="Times New Roman" w:hAnsi="Times New Roman"/>
        </w:rPr>
        <w:t xml:space="preserve"> 39:151-162</w:t>
      </w:r>
      <w:r w:rsidRPr="001B67A8">
        <w:rPr>
          <w:rFonts w:ascii="Times New Roman" w:hAnsi="Times New Roman"/>
        </w:rPr>
        <w:t>.</w:t>
      </w:r>
    </w:p>
    <w:p w:rsidR="00133FD9" w:rsidRPr="003727C2" w:rsidRDefault="00133FD9" w:rsidP="00DC5E41">
      <w:pPr>
        <w:ind w:left="576" w:hanging="576"/>
        <w:rPr>
          <w:rFonts w:ascii="Times New Roman" w:hAnsi="Times New Roman"/>
        </w:rPr>
      </w:pPr>
      <w:r w:rsidRPr="003727C2">
        <w:rPr>
          <w:rFonts w:ascii="Times New Roman" w:hAnsi="Times New Roman"/>
        </w:rPr>
        <w:t xml:space="preserve">Raphael, M.G., G.A. Falxa, K.M. Dugger, B.M. Galleher, D. Lynch, S.L. Miller, </w:t>
      </w:r>
      <w:r w:rsidRPr="003727C2">
        <w:rPr>
          <w:rFonts w:ascii="Times New Roman" w:hAnsi="Times New Roman"/>
          <w:b/>
        </w:rPr>
        <w:t>S.K. Nelson</w:t>
      </w:r>
      <w:r w:rsidR="003727C2" w:rsidRPr="003727C2">
        <w:rPr>
          <w:rFonts w:ascii="Times New Roman" w:hAnsi="Times New Roman"/>
        </w:rPr>
        <w:t>, and R.D. Young</w:t>
      </w:r>
      <w:r w:rsidR="00643B2A">
        <w:rPr>
          <w:rFonts w:ascii="Times New Roman" w:hAnsi="Times New Roman"/>
        </w:rPr>
        <w:t xml:space="preserve"> (in alphabetical order after Falxa)</w:t>
      </w:r>
      <w:r w:rsidR="003727C2" w:rsidRPr="003727C2">
        <w:rPr>
          <w:rFonts w:ascii="Times New Roman" w:hAnsi="Times New Roman"/>
        </w:rPr>
        <w:t>. 2011</w:t>
      </w:r>
      <w:r w:rsidRPr="003727C2">
        <w:rPr>
          <w:rFonts w:ascii="Times New Roman" w:hAnsi="Times New Roman"/>
        </w:rPr>
        <w:t xml:space="preserve">. </w:t>
      </w:r>
      <w:r w:rsidR="003727C2" w:rsidRPr="003727C2">
        <w:rPr>
          <w:rFonts w:ascii="Times New Roman" w:hAnsi="Times New Roman"/>
        </w:rPr>
        <w:t>Northwest Forest Plan – the</w:t>
      </w:r>
      <w:r w:rsidR="003727C2">
        <w:rPr>
          <w:rFonts w:ascii="Times New Roman" w:hAnsi="Times New Roman"/>
        </w:rPr>
        <w:t xml:space="preserve"> </w:t>
      </w:r>
      <w:r w:rsidR="003727C2" w:rsidRPr="003727C2">
        <w:rPr>
          <w:rFonts w:ascii="Times New Roman" w:hAnsi="Times New Roman"/>
        </w:rPr>
        <w:t xml:space="preserve">first 15 years (1994-2008): </w:t>
      </w:r>
      <w:r w:rsidRPr="003727C2">
        <w:rPr>
          <w:rFonts w:ascii="Times New Roman" w:hAnsi="Times New Roman"/>
        </w:rPr>
        <w:t xml:space="preserve">Status and trend of nesting habitat for the Marbled Murrelet. </w:t>
      </w:r>
      <w:r w:rsidRPr="003727C2">
        <w:rPr>
          <w:rFonts w:ascii="Times New Roman" w:hAnsi="Times New Roman"/>
          <w:color w:val="231F20"/>
        </w:rPr>
        <w:t>U.S. Department of Agriculture, Forest Service, General Technical Report PNW-GTR-</w:t>
      </w:r>
      <w:r w:rsidR="003727C2">
        <w:rPr>
          <w:rFonts w:ascii="Times New Roman" w:hAnsi="Times New Roman"/>
        </w:rPr>
        <w:t xml:space="preserve"> 848</w:t>
      </w:r>
      <w:r w:rsidRPr="003727C2">
        <w:rPr>
          <w:rFonts w:ascii="Times New Roman" w:hAnsi="Times New Roman"/>
        </w:rPr>
        <w:t>, Portland, OR.</w:t>
      </w:r>
      <w:r w:rsidR="003727C2">
        <w:rPr>
          <w:rFonts w:ascii="Times New Roman" w:hAnsi="Times New Roman"/>
        </w:rPr>
        <w:t xml:space="preserve"> 52pp.</w:t>
      </w:r>
    </w:p>
    <w:p w:rsidR="00A64729" w:rsidRDefault="000F5766" w:rsidP="00DC5E41">
      <w:pPr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>Haynes, T.</w:t>
      </w:r>
      <w:r w:rsidR="00F91155" w:rsidRPr="009547C3">
        <w:rPr>
          <w:rFonts w:ascii="Times New Roman" w:hAnsi="Times New Roman"/>
        </w:rPr>
        <w:t>B.</w:t>
      </w:r>
      <w:r w:rsidR="00C43D7B" w:rsidRPr="009547C3">
        <w:rPr>
          <w:rFonts w:ascii="Times New Roman" w:hAnsi="Times New Roman"/>
        </w:rPr>
        <w:t xml:space="preserve">, </w:t>
      </w:r>
      <w:r w:rsidRPr="009547C3">
        <w:rPr>
          <w:rFonts w:ascii="Times New Roman" w:hAnsi="Times New Roman"/>
          <w:b/>
        </w:rPr>
        <w:t>S.K. Nelson</w:t>
      </w:r>
      <w:r w:rsidR="00C43D7B" w:rsidRPr="009547C3">
        <w:rPr>
          <w:rFonts w:ascii="Times New Roman" w:hAnsi="Times New Roman"/>
          <w:b/>
        </w:rPr>
        <w:t xml:space="preserve">, </w:t>
      </w:r>
      <w:r w:rsidR="00C43D7B" w:rsidRPr="009547C3">
        <w:rPr>
          <w:rFonts w:ascii="Times New Roman" w:hAnsi="Times New Roman"/>
        </w:rPr>
        <w:t>and S.H. Newman</w:t>
      </w:r>
      <w:r w:rsidR="00B85886" w:rsidRPr="009547C3">
        <w:rPr>
          <w:rFonts w:ascii="Times New Roman" w:hAnsi="Times New Roman"/>
        </w:rPr>
        <w:t xml:space="preserve">. </w:t>
      </w:r>
      <w:r w:rsidR="00B73F69">
        <w:rPr>
          <w:rFonts w:ascii="Times New Roman" w:hAnsi="Times New Roman"/>
        </w:rPr>
        <w:t>2010</w:t>
      </w:r>
      <w:r w:rsidRPr="009547C3">
        <w:rPr>
          <w:rFonts w:ascii="Times New Roman" w:hAnsi="Times New Roman"/>
        </w:rPr>
        <w:t>.</w:t>
      </w:r>
      <w:r w:rsidR="003C7C61" w:rsidRPr="009547C3">
        <w:rPr>
          <w:rFonts w:ascii="Times New Roman" w:hAnsi="Times New Roman"/>
        </w:rPr>
        <w:t xml:space="preserve"> D</w:t>
      </w:r>
      <w:r w:rsidR="00B82E09" w:rsidRPr="009547C3">
        <w:rPr>
          <w:rFonts w:ascii="Times New Roman" w:hAnsi="Times New Roman"/>
        </w:rPr>
        <w:t xml:space="preserve">iel shifts in </w:t>
      </w:r>
      <w:r w:rsidR="00D26690">
        <w:rPr>
          <w:rFonts w:ascii="Times New Roman" w:hAnsi="Times New Roman"/>
        </w:rPr>
        <w:t xml:space="preserve">the marine distribution of </w:t>
      </w:r>
      <w:r w:rsidR="00B82E09" w:rsidRPr="009547C3">
        <w:rPr>
          <w:rFonts w:ascii="Times New Roman" w:hAnsi="Times New Roman"/>
        </w:rPr>
        <w:t>Marbled Murrelet</w:t>
      </w:r>
      <w:r w:rsidR="00D26690">
        <w:rPr>
          <w:rFonts w:ascii="Times New Roman" w:hAnsi="Times New Roman"/>
        </w:rPr>
        <w:t>s</w:t>
      </w:r>
      <w:r w:rsidR="00B82E09" w:rsidRPr="009547C3">
        <w:rPr>
          <w:rFonts w:ascii="Times New Roman" w:hAnsi="Times New Roman"/>
        </w:rPr>
        <w:t xml:space="preserve"> </w:t>
      </w:r>
      <w:r w:rsidR="00D26690">
        <w:rPr>
          <w:rFonts w:ascii="Times New Roman" w:hAnsi="Times New Roman"/>
        </w:rPr>
        <w:t>near</w:t>
      </w:r>
      <w:r w:rsidR="003C7C61" w:rsidRPr="009547C3">
        <w:rPr>
          <w:rFonts w:ascii="Times New Roman" w:hAnsi="Times New Roman"/>
        </w:rPr>
        <w:t xml:space="preserve"> Port Snettisham, Southeast Alaska. Waterbirds</w:t>
      </w:r>
      <w:r w:rsidR="00B73F69">
        <w:rPr>
          <w:rFonts w:ascii="Times New Roman" w:hAnsi="Times New Roman"/>
        </w:rPr>
        <w:t xml:space="preserve"> 33:471-478</w:t>
      </w:r>
      <w:r w:rsidR="003C7C61" w:rsidRPr="009547C3">
        <w:rPr>
          <w:rFonts w:ascii="Times New Roman" w:hAnsi="Times New Roman"/>
        </w:rPr>
        <w:t>.</w:t>
      </w:r>
    </w:p>
    <w:p w:rsidR="000B2958" w:rsidRDefault="000B2958" w:rsidP="00DC5E41">
      <w:pPr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>Peery, M.Z.,</w:t>
      </w:r>
      <w:r w:rsidRPr="009547C3">
        <w:rPr>
          <w:rFonts w:ascii="Times New Roman" w:hAnsi="Times New Roman"/>
          <w:vertAlign w:val="superscript"/>
        </w:rPr>
        <w:t xml:space="preserve"> </w:t>
      </w:r>
      <w:r w:rsidRPr="009547C3">
        <w:rPr>
          <w:rFonts w:ascii="Times New Roman" w:hAnsi="Times New Roman"/>
        </w:rPr>
        <w:t>L.A. Hall, A. Sellas, S.R. Beissinger,</w:t>
      </w:r>
      <w:r w:rsidRPr="009547C3">
        <w:rPr>
          <w:rFonts w:ascii="Times New Roman" w:hAnsi="Times New Roman"/>
          <w:vertAlign w:val="superscript"/>
        </w:rPr>
        <w:t xml:space="preserve"> </w:t>
      </w:r>
      <w:r w:rsidRPr="009547C3">
        <w:rPr>
          <w:rFonts w:ascii="Times New Roman" w:hAnsi="Times New Roman"/>
        </w:rPr>
        <w:t>C. Moritz,</w:t>
      </w:r>
      <w:r w:rsidRPr="009547C3">
        <w:rPr>
          <w:rFonts w:ascii="Times New Roman" w:hAnsi="Times New Roman"/>
          <w:vertAlign w:val="superscript"/>
        </w:rPr>
        <w:t xml:space="preserve"> </w:t>
      </w:r>
      <w:r w:rsidRPr="009547C3">
        <w:rPr>
          <w:rFonts w:ascii="Times New Roman" w:hAnsi="Times New Roman"/>
        </w:rPr>
        <w:t xml:space="preserve">M. Bérubé, M.G. </w:t>
      </w:r>
      <w:r w:rsidRPr="00AC24B5">
        <w:rPr>
          <w:rFonts w:ascii="Times New Roman" w:hAnsi="Times New Roman"/>
        </w:rPr>
        <w:t>Raphael,</w:t>
      </w:r>
      <w:r w:rsidRPr="00AC24B5">
        <w:rPr>
          <w:rFonts w:ascii="Times New Roman" w:hAnsi="Times New Roman"/>
          <w:vertAlign w:val="superscript"/>
        </w:rPr>
        <w:t xml:space="preserve"> </w:t>
      </w:r>
      <w:r w:rsidRPr="00CF592A">
        <w:rPr>
          <w:rFonts w:ascii="Times New Roman" w:hAnsi="Times New Roman"/>
          <w:b/>
        </w:rPr>
        <w:t>S.K</w:t>
      </w:r>
      <w:r w:rsidR="0008604A">
        <w:rPr>
          <w:rFonts w:ascii="Times New Roman" w:hAnsi="Times New Roman"/>
          <w:b/>
        </w:rPr>
        <w:t>.</w:t>
      </w:r>
      <w:r w:rsidRPr="00CF592A">
        <w:rPr>
          <w:rFonts w:ascii="Times New Roman" w:hAnsi="Times New Roman"/>
          <w:b/>
        </w:rPr>
        <w:t xml:space="preserve"> Nelson</w:t>
      </w:r>
      <w:r w:rsidRPr="00AC24B5">
        <w:rPr>
          <w:rFonts w:ascii="Times New Roman" w:hAnsi="Times New Roman"/>
        </w:rPr>
        <w:t>,</w:t>
      </w:r>
      <w:r w:rsidRPr="00AC24B5">
        <w:rPr>
          <w:rFonts w:ascii="Times New Roman" w:hAnsi="Times New Roman"/>
          <w:vertAlign w:val="superscript"/>
        </w:rPr>
        <w:t xml:space="preserve"> </w:t>
      </w:r>
      <w:r w:rsidRPr="00AC24B5">
        <w:rPr>
          <w:rFonts w:ascii="Times New Roman" w:hAnsi="Times New Roman"/>
        </w:rPr>
        <w:t>R.T. Golightly,</w:t>
      </w:r>
      <w:r w:rsidRPr="00AC24B5">
        <w:rPr>
          <w:rFonts w:ascii="Times New Roman" w:hAnsi="Times New Roman"/>
          <w:vertAlign w:val="superscript"/>
        </w:rPr>
        <w:t xml:space="preserve"> </w:t>
      </w:r>
      <w:r w:rsidRPr="00AC24B5">
        <w:rPr>
          <w:rFonts w:ascii="Times New Roman" w:hAnsi="Times New Roman"/>
        </w:rPr>
        <w:t>L. McFarlane-Tranquilla, S. Newman,</w:t>
      </w:r>
      <w:r w:rsidR="00AC24B5" w:rsidRPr="00AC24B5">
        <w:rPr>
          <w:rFonts w:ascii="Times New Roman" w:hAnsi="Times New Roman"/>
        </w:rPr>
        <w:t xml:space="preserve"> Per J. Palsbøll. 2010</w:t>
      </w:r>
      <w:r w:rsidR="000E2A58" w:rsidRPr="00AC24B5">
        <w:rPr>
          <w:rFonts w:ascii="Times New Roman" w:hAnsi="Times New Roman"/>
        </w:rPr>
        <w:t xml:space="preserve">. </w:t>
      </w:r>
      <w:r w:rsidR="00F874CE" w:rsidRPr="00AC24B5">
        <w:rPr>
          <w:rFonts w:ascii="Times New Roman" w:hAnsi="Times New Roman"/>
        </w:rPr>
        <w:t>Genetic analysis of historic and modern Marbled Murrelets suggest decou</w:t>
      </w:r>
      <w:r w:rsidR="00F874CE" w:rsidRPr="009547C3">
        <w:rPr>
          <w:rFonts w:ascii="Times New Roman" w:hAnsi="Times New Roman"/>
        </w:rPr>
        <w:t>pling of migration and gene flo</w:t>
      </w:r>
      <w:r w:rsidR="0063480D" w:rsidRPr="009547C3">
        <w:rPr>
          <w:rFonts w:ascii="Times New Roman" w:hAnsi="Times New Roman"/>
        </w:rPr>
        <w:t xml:space="preserve">w after habitat fragmentation. </w:t>
      </w:r>
      <w:r w:rsidR="00F874CE" w:rsidRPr="009547C3">
        <w:rPr>
          <w:rFonts w:ascii="Times New Roman" w:hAnsi="Times New Roman"/>
        </w:rPr>
        <w:t>Proceedings of the Ro</w:t>
      </w:r>
      <w:r w:rsidR="00AC24B5">
        <w:rPr>
          <w:rFonts w:ascii="Times New Roman" w:hAnsi="Times New Roman"/>
        </w:rPr>
        <w:t>yal Society Biological Sciences 277:697-706.</w:t>
      </w:r>
    </w:p>
    <w:p w:rsidR="00CF592A" w:rsidRPr="009547C3" w:rsidRDefault="00CF592A" w:rsidP="00DC5E41">
      <w:pPr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 xml:space="preserve">Hall, L.A., P.J. Palsbøll, S.R. Beissinger, J.T. Harvey, M. Bérubé, M.G. Raphael, </w:t>
      </w:r>
      <w:r w:rsidRPr="009547C3">
        <w:rPr>
          <w:rFonts w:ascii="Times New Roman" w:hAnsi="Times New Roman"/>
          <w:b/>
        </w:rPr>
        <w:t>S.K. Nelson</w:t>
      </w:r>
      <w:r w:rsidRPr="009547C3">
        <w:rPr>
          <w:rFonts w:ascii="Times New Roman" w:hAnsi="Times New Roman"/>
        </w:rPr>
        <w:t>, R.T. Golightly, L. McFarlane-Tranquilla, S.H. Newman, and M</w:t>
      </w:r>
      <w:r>
        <w:rPr>
          <w:rFonts w:ascii="Times New Roman" w:hAnsi="Times New Roman"/>
        </w:rPr>
        <w:t>.Z. Peery. 2009</w:t>
      </w:r>
      <w:r w:rsidRPr="009547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547C3">
        <w:rPr>
          <w:rFonts w:ascii="Times New Roman" w:hAnsi="Times New Roman"/>
        </w:rPr>
        <w:t>Characterizing dispersal patterns in a threatened seabird w</w:t>
      </w:r>
      <w:r>
        <w:rPr>
          <w:rFonts w:ascii="Times New Roman" w:hAnsi="Times New Roman"/>
        </w:rPr>
        <w:t>ith limited genetic structure. Molecular Ecology 18:5074-5085.</w:t>
      </w:r>
    </w:p>
    <w:p w:rsidR="001A71A5" w:rsidRPr="009547C3" w:rsidRDefault="001A71A5" w:rsidP="00DC5E41">
      <w:pPr>
        <w:widowControl/>
        <w:autoSpaceDE/>
        <w:autoSpaceDN/>
        <w:adjustRightInd/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  <w:b/>
          <w:color w:val="231F20"/>
        </w:rPr>
        <w:t>Nelson, S.K.</w:t>
      </w:r>
      <w:r w:rsidRPr="009547C3">
        <w:rPr>
          <w:rFonts w:ascii="Times New Roman" w:hAnsi="Times New Roman"/>
          <w:color w:val="231F20"/>
        </w:rPr>
        <w:t xml:space="preserve">, M.H. Huff, </w:t>
      </w:r>
      <w:r w:rsidR="0063480D" w:rsidRPr="009547C3">
        <w:rPr>
          <w:rFonts w:ascii="Times New Roman" w:hAnsi="Times New Roman"/>
          <w:color w:val="231F20"/>
        </w:rPr>
        <w:t>S.L. Miller, and M.G. Raphael.</w:t>
      </w:r>
      <w:r w:rsidR="000E2A58">
        <w:rPr>
          <w:rFonts w:ascii="Times New Roman" w:hAnsi="Times New Roman"/>
          <w:color w:val="231F20"/>
        </w:rPr>
        <w:t xml:space="preserve"> </w:t>
      </w:r>
      <w:r w:rsidRPr="009547C3">
        <w:rPr>
          <w:rFonts w:ascii="Times New Roman" w:hAnsi="Times New Roman"/>
          <w:color w:val="231F20"/>
        </w:rPr>
        <w:t>2006. </w:t>
      </w:r>
      <w:r w:rsidR="001B65DE" w:rsidRPr="009547C3">
        <w:rPr>
          <w:rFonts w:ascii="Times New Roman" w:hAnsi="Times New Roman"/>
        </w:rPr>
        <w:t xml:space="preserve">Marbled Murrelet </w:t>
      </w:r>
      <w:r w:rsidR="008729EE">
        <w:rPr>
          <w:rFonts w:ascii="Times New Roman" w:hAnsi="Times New Roman"/>
        </w:rPr>
        <w:t>b</w:t>
      </w:r>
      <w:r w:rsidR="001B65DE" w:rsidRPr="009547C3">
        <w:rPr>
          <w:rFonts w:ascii="Times New Roman" w:hAnsi="Times New Roman"/>
        </w:rPr>
        <w:t>iology,</w:t>
      </w:r>
      <w:r w:rsidR="008729EE">
        <w:rPr>
          <w:rFonts w:ascii="Times New Roman" w:hAnsi="Times New Roman"/>
        </w:rPr>
        <w:t xml:space="preserve"> habitat r</w:t>
      </w:r>
      <w:r w:rsidRPr="009547C3">
        <w:rPr>
          <w:rFonts w:ascii="Times New Roman" w:hAnsi="Times New Roman"/>
        </w:rPr>
        <w:t xml:space="preserve">elations and </w:t>
      </w:r>
      <w:r w:rsidR="008729EE">
        <w:rPr>
          <w:rFonts w:ascii="Times New Roman" w:hAnsi="Times New Roman"/>
          <w:color w:val="231F20"/>
        </w:rPr>
        <w:t>p</w:t>
      </w:r>
      <w:r w:rsidR="000E2A58">
        <w:rPr>
          <w:rFonts w:ascii="Times New Roman" w:hAnsi="Times New Roman"/>
          <w:color w:val="231F20"/>
        </w:rPr>
        <w:t>opulations. </w:t>
      </w:r>
      <w:r w:rsidRPr="009547C3">
        <w:rPr>
          <w:rFonts w:ascii="Times New Roman" w:hAnsi="Times New Roman"/>
          <w:color w:val="231F20"/>
        </w:rPr>
        <w:t xml:space="preserve">Pages 9-30 </w:t>
      </w:r>
      <w:r w:rsidRPr="009547C3">
        <w:rPr>
          <w:rFonts w:ascii="Times New Roman" w:hAnsi="Times New Roman"/>
          <w:i/>
          <w:iCs/>
          <w:color w:val="231F20"/>
        </w:rPr>
        <w:t>in</w:t>
      </w:r>
      <w:r w:rsidRPr="009547C3">
        <w:rPr>
          <w:rFonts w:ascii="Times New Roman" w:hAnsi="Times New Roman"/>
          <w:color w:val="231F20"/>
        </w:rPr>
        <w:t xml:space="preserve"> Huff, M.H., M.G. Rapha</w:t>
      </w:r>
      <w:r w:rsidR="00324DD0" w:rsidRPr="009547C3">
        <w:rPr>
          <w:rFonts w:ascii="Times New Roman" w:hAnsi="Times New Roman"/>
          <w:color w:val="231F20"/>
        </w:rPr>
        <w:t>e</w:t>
      </w:r>
      <w:r w:rsidRPr="009547C3">
        <w:rPr>
          <w:rFonts w:ascii="Times New Roman" w:hAnsi="Times New Roman"/>
          <w:color w:val="231F20"/>
        </w:rPr>
        <w:t>l, S.L. Miller, S.K. Nelson</w:t>
      </w:r>
      <w:r w:rsidR="0063480D" w:rsidRPr="009547C3">
        <w:rPr>
          <w:rFonts w:ascii="Times New Roman" w:hAnsi="Times New Roman"/>
          <w:color w:val="231F20"/>
        </w:rPr>
        <w:t>,</w:t>
      </w:r>
      <w:r w:rsidR="000E2A58">
        <w:rPr>
          <w:rFonts w:ascii="Times New Roman" w:hAnsi="Times New Roman"/>
          <w:color w:val="231F20"/>
        </w:rPr>
        <w:t xml:space="preserve"> and J. Baldwin, tech. coords. </w:t>
      </w:r>
      <w:r w:rsidRPr="009547C3">
        <w:rPr>
          <w:rFonts w:ascii="Times New Roman" w:hAnsi="Times New Roman"/>
          <w:color w:val="231F20"/>
        </w:rPr>
        <w:t>Northwest Forest Plan—The first 10 years (1994-2003): status and trends of populatio</w:t>
      </w:r>
      <w:r w:rsidR="004844C6" w:rsidRPr="009547C3">
        <w:rPr>
          <w:rFonts w:ascii="Times New Roman" w:hAnsi="Times New Roman"/>
          <w:color w:val="231F20"/>
        </w:rPr>
        <w:t>ns and nesting habitat for the Marbled M</w:t>
      </w:r>
      <w:r w:rsidRPr="009547C3">
        <w:rPr>
          <w:rFonts w:ascii="Times New Roman" w:hAnsi="Times New Roman"/>
          <w:color w:val="231F20"/>
        </w:rPr>
        <w:t xml:space="preserve">urrelet. U.S. Department of Agriculture, Forest Service, </w:t>
      </w:r>
      <w:r w:rsidR="00E65CA0" w:rsidRPr="009547C3">
        <w:rPr>
          <w:rFonts w:ascii="Times New Roman" w:hAnsi="Times New Roman"/>
          <w:color w:val="231F20"/>
        </w:rPr>
        <w:t>General Technical Report PNW-GTR-650</w:t>
      </w:r>
      <w:r w:rsidRPr="009547C3">
        <w:rPr>
          <w:rFonts w:ascii="Times New Roman" w:hAnsi="Times New Roman"/>
          <w:color w:val="231F20"/>
        </w:rPr>
        <w:t>, Portland, OR.</w:t>
      </w:r>
    </w:p>
    <w:p w:rsidR="001A71A5" w:rsidRPr="009547C3" w:rsidRDefault="001A71A5" w:rsidP="00DC5E41">
      <w:pPr>
        <w:widowControl/>
        <w:autoSpaceDE/>
        <w:autoSpaceDN/>
        <w:adjustRightInd/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  <w:color w:val="231F20"/>
        </w:rPr>
        <w:t xml:space="preserve">Huff, M.H., M.G. Raphael, S.L. Miller, </w:t>
      </w:r>
      <w:r w:rsidRPr="009547C3">
        <w:rPr>
          <w:rFonts w:ascii="Times New Roman" w:hAnsi="Times New Roman"/>
          <w:b/>
          <w:color w:val="231F20"/>
        </w:rPr>
        <w:t>S.K. Nelson</w:t>
      </w:r>
      <w:r w:rsidRPr="009547C3">
        <w:rPr>
          <w:rFonts w:ascii="Times New Roman" w:hAnsi="Times New Roman"/>
          <w:color w:val="231F20"/>
        </w:rPr>
        <w:t>, J. Baldwin, R.D. Young, M. Brown, and D. Ev</w:t>
      </w:r>
      <w:r w:rsidR="008729EE">
        <w:rPr>
          <w:rFonts w:ascii="Times New Roman" w:hAnsi="Times New Roman"/>
          <w:color w:val="231F20"/>
        </w:rPr>
        <w:t>ans-Mack. 2006. Estimating the amount of Marbled Murrelet nesting habitat on federal lands by using a systematic grid sampling s</w:t>
      </w:r>
      <w:r w:rsidRPr="009547C3">
        <w:rPr>
          <w:rFonts w:ascii="Times New Roman" w:hAnsi="Times New Roman"/>
          <w:color w:val="231F20"/>
        </w:rPr>
        <w:t xml:space="preserve">trategy. Pages 61-95 </w:t>
      </w:r>
      <w:r w:rsidRPr="009547C3">
        <w:rPr>
          <w:rFonts w:ascii="Times New Roman" w:hAnsi="Times New Roman"/>
          <w:i/>
          <w:iCs/>
          <w:color w:val="231F20"/>
        </w:rPr>
        <w:t>in</w:t>
      </w:r>
      <w:r w:rsidRPr="009547C3">
        <w:rPr>
          <w:rFonts w:ascii="Times New Roman" w:hAnsi="Times New Roman"/>
          <w:color w:val="231F20"/>
        </w:rPr>
        <w:t xml:space="preserve"> Huff, M.H., M.G. Rapha</w:t>
      </w:r>
      <w:r w:rsidR="00324DD0" w:rsidRPr="009547C3">
        <w:rPr>
          <w:rFonts w:ascii="Times New Roman" w:hAnsi="Times New Roman"/>
          <w:color w:val="231F20"/>
        </w:rPr>
        <w:t>e</w:t>
      </w:r>
      <w:r w:rsidRPr="009547C3">
        <w:rPr>
          <w:rFonts w:ascii="Times New Roman" w:hAnsi="Times New Roman"/>
          <w:color w:val="231F20"/>
        </w:rPr>
        <w:t>l, S.L. Miller, S.K. Nelson, and</w:t>
      </w:r>
      <w:r w:rsidR="0063480D" w:rsidRPr="009547C3">
        <w:rPr>
          <w:rFonts w:ascii="Times New Roman" w:hAnsi="Times New Roman"/>
          <w:color w:val="231F20"/>
        </w:rPr>
        <w:t xml:space="preserve"> J. Baldwin, tech. coords.</w:t>
      </w:r>
      <w:r w:rsidRPr="009547C3">
        <w:rPr>
          <w:rFonts w:ascii="Times New Roman" w:hAnsi="Times New Roman"/>
          <w:color w:val="231F20"/>
        </w:rPr>
        <w:t xml:space="preserve"> Northwest Forest Plan—The first 10 years (1994-2003): status and trends of populatio</w:t>
      </w:r>
      <w:r w:rsidR="004844C6" w:rsidRPr="009547C3">
        <w:rPr>
          <w:rFonts w:ascii="Times New Roman" w:hAnsi="Times New Roman"/>
          <w:color w:val="231F20"/>
        </w:rPr>
        <w:t>ns and nesting habitat for the Marbled M</w:t>
      </w:r>
      <w:r w:rsidRPr="009547C3">
        <w:rPr>
          <w:rFonts w:ascii="Times New Roman" w:hAnsi="Times New Roman"/>
          <w:color w:val="231F20"/>
        </w:rPr>
        <w:t xml:space="preserve">urrelet. U.S. Department of Agriculture, Forest Service, </w:t>
      </w:r>
      <w:r w:rsidR="00E65CA0" w:rsidRPr="009547C3">
        <w:rPr>
          <w:rFonts w:ascii="Times New Roman" w:hAnsi="Times New Roman"/>
          <w:color w:val="231F20"/>
        </w:rPr>
        <w:t>General Technical Report PNW-GTR-650</w:t>
      </w:r>
      <w:r w:rsidRPr="009547C3">
        <w:rPr>
          <w:rFonts w:ascii="Times New Roman" w:hAnsi="Times New Roman"/>
          <w:color w:val="231F20"/>
        </w:rPr>
        <w:t>, Portland, OR.</w:t>
      </w:r>
    </w:p>
    <w:p w:rsidR="001A71A5" w:rsidRPr="009547C3" w:rsidRDefault="001A71A5" w:rsidP="00DC5E41">
      <w:pPr>
        <w:widowControl/>
        <w:autoSpaceDE/>
        <w:autoSpaceDN/>
        <w:adjustRightInd/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  <w:color w:val="231F20"/>
        </w:rPr>
        <w:t xml:space="preserve">Raphael, M.G., B. Galleher, M.H. Huff, S.L. Miller, </w:t>
      </w:r>
      <w:r w:rsidRPr="009547C3">
        <w:rPr>
          <w:rFonts w:ascii="Times New Roman" w:hAnsi="Times New Roman"/>
          <w:b/>
          <w:color w:val="231F20"/>
        </w:rPr>
        <w:t>S.K. Nelson</w:t>
      </w:r>
      <w:r w:rsidRPr="009547C3">
        <w:rPr>
          <w:rFonts w:ascii="Times New Roman" w:hAnsi="Times New Roman"/>
          <w:color w:val="231F20"/>
        </w:rPr>
        <w:t>, and R.D. Young</w:t>
      </w:r>
      <w:r w:rsidR="00643B2A">
        <w:rPr>
          <w:rFonts w:ascii="Times New Roman" w:hAnsi="Times New Roman"/>
          <w:color w:val="231F20"/>
        </w:rPr>
        <w:t xml:space="preserve"> (</w:t>
      </w:r>
      <w:r w:rsidR="00643B2A">
        <w:rPr>
          <w:rFonts w:ascii="Times New Roman" w:hAnsi="Times New Roman"/>
        </w:rPr>
        <w:t>in alphabetical order after Raphael</w:t>
      </w:r>
      <w:r w:rsidR="00643B2A">
        <w:rPr>
          <w:rFonts w:ascii="Times New Roman" w:hAnsi="Times New Roman"/>
          <w:color w:val="231F20"/>
        </w:rPr>
        <w:t>)</w:t>
      </w:r>
      <w:r w:rsidRPr="009547C3">
        <w:rPr>
          <w:rFonts w:ascii="Times New Roman" w:hAnsi="Times New Roman"/>
          <w:color w:val="231F20"/>
        </w:rPr>
        <w:t>.</w:t>
      </w:r>
      <w:r w:rsidRPr="009547C3">
        <w:rPr>
          <w:rFonts w:ascii="Times New Roman" w:hAnsi="Times New Roman"/>
          <w:i/>
          <w:iCs/>
          <w:color w:val="231F20"/>
        </w:rPr>
        <w:t> </w:t>
      </w:r>
      <w:r w:rsidR="008729EE">
        <w:rPr>
          <w:rFonts w:ascii="Times New Roman" w:hAnsi="Times New Roman"/>
          <w:color w:val="231F20"/>
        </w:rPr>
        <w:t>2006. Spatially-explicit estimates of potential nesting h</w:t>
      </w:r>
      <w:r w:rsidRPr="009547C3">
        <w:rPr>
          <w:rFonts w:ascii="Times New Roman" w:hAnsi="Times New Roman"/>
          <w:color w:val="231F20"/>
        </w:rPr>
        <w:t>a</w:t>
      </w:r>
      <w:r w:rsidR="000E2A58">
        <w:rPr>
          <w:rFonts w:ascii="Times New Roman" w:hAnsi="Times New Roman"/>
          <w:color w:val="231F20"/>
        </w:rPr>
        <w:t xml:space="preserve">bitat for the Marbled Murrelet. </w:t>
      </w:r>
      <w:r w:rsidRPr="009547C3">
        <w:rPr>
          <w:rFonts w:ascii="Times New Roman" w:hAnsi="Times New Roman"/>
          <w:color w:val="231F20"/>
        </w:rPr>
        <w:t xml:space="preserve">Pages 97-146 </w:t>
      </w:r>
      <w:r w:rsidRPr="009547C3">
        <w:rPr>
          <w:rFonts w:ascii="Times New Roman" w:hAnsi="Times New Roman"/>
          <w:i/>
          <w:iCs/>
          <w:color w:val="231F20"/>
        </w:rPr>
        <w:t>in</w:t>
      </w:r>
      <w:r w:rsidRPr="009547C3">
        <w:rPr>
          <w:rFonts w:ascii="Times New Roman" w:hAnsi="Times New Roman"/>
          <w:color w:val="231F20"/>
        </w:rPr>
        <w:t xml:space="preserve"> Huff, M.H., M.G. Rapha</w:t>
      </w:r>
      <w:r w:rsidR="00324DD0" w:rsidRPr="009547C3">
        <w:rPr>
          <w:rFonts w:ascii="Times New Roman" w:hAnsi="Times New Roman"/>
          <w:color w:val="231F20"/>
        </w:rPr>
        <w:t>e</w:t>
      </w:r>
      <w:r w:rsidRPr="009547C3">
        <w:rPr>
          <w:rFonts w:ascii="Times New Roman" w:hAnsi="Times New Roman"/>
          <w:color w:val="231F20"/>
        </w:rPr>
        <w:t>l, S.L. Miller, S.K. Nelson</w:t>
      </w:r>
      <w:r w:rsidR="0063480D" w:rsidRPr="009547C3">
        <w:rPr>
          <w:rFonts w:ascii="Times New Roman" w:hAnsi="Times New Roman"/>
          <w:color w:val="231F20"/>
        </w:rPr>
        <w:t>,</w:t>
      </w:r>
      <w:r w:rsidR="000E2A58">
        <w:rPr>
          <w:rFonts w:ascii="Times New Roman" w:hAnsi="Times New Roman"/>
          <w:color w:val="231F20"/>
        </w:rPr>
        <w:t xml:space="preserve"> and J. Baldwin, tech. coords. </w:t>
      </w:r>
      <w:r w:rsidRPr="009547C3">
        <w:rPr>
          <w:rFonts w:ascii="Times New Roman" w:hAnsi="Times New Roman"/>
          <w:color w:val="231F20"/>
        </w:rPr>
        <w:t>Northwest Forest Plan—The first 10 years (1994-2003): status and trends of populatio</w:t>
      </w:r>
      <w:r w:rsidR="004844C6" w:rsidRPr="009547C3">
        <w:rPr>
          <w:rFonts w:ascii="Times New Roman" w:hAnsi="Times New Roman"/>
          <w:color w:val="231F20"/>
        </w:rPr>
        <w:t>ns and nesting habitat for the Marbled M</w:t>
      </w:r>
      <w:r w:rsidR="000E2A58">
        <w:rPr>
          <w:rFonts w:ascii="Times New Roman" w:hAnsi="Times New Roman"/>
          <w:color w:val="231F20"/>
        </w:rPr>
        <w:t xml:space="preserve">urrelet. </w:t>
      </w:r>
      <w:r w:rsidRPr="009547C3">
        <w:rPr>
          <w:rFonts w:ascii="Times New Roman" w:hAnsi="Times New Roman"/>
          <w:color w:val="231F20"/>
        </w:rPr>
        <w:t xml:space="preserve">U.S. Department of Agriculture, Forest Service, </w:t>
      </w:r>
      <w:r w:rsidR="00E65CA0" w:rsidRPr="009547C3">
        <w:rPr>
          <w:rFonts w:ascii="Times New Roman" w:hAnsi="Times New Roman"/>
          <w:color w:val="231F20"/>
        </w:rPr>
        <w:t>General Technical Report PNW-GTR-650</w:t>
      </w:r>
      <w:r w:rsidRPr="009547C3">
        <w:rPr>
          <w:rFonts w:ascii="Times New Roman" w:hAnsi="Times New Roman"/>
          <w:color w:val="231F20"/>
        </w:rPr>
        <w:t>, Portland, OR.</w:t>
      </w:r>
    </w:p>
    <w:p w:rsidR="000516F8" w:rsidRDefault="000516F8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 xml:space="preserve">McShane, C., T. Hamer, H. Carter, G. Swartzman, V. Friesen, D. Ainley, R. Tressler, </w:t>
      </w:r>
      <w:r w:rsidRPr="009547C3">
        <w:rPr>
          <w:rFonts w:ascii="Times New Roman" w:hAnsi="Times New Roman"/>
          <w:b/>
          <w:bCs/>
        </w:rPr>
        <w:t>K. Nelson</w:t>
      </w:r>
      <w:r w:rsidR="00407815">
        <w:rPr>
          <w:rFonts w:ascii="Times New Roman" w:hAnsi="Times New Roman"/>
        </w:rPr>
        <w:t xml:space="preserve"> [et al.]. 2004. </w:t>
      </w:r>
      <w:r w:rsidRPr="009547C3">
        <w:rPr>
          <w:rFonts w:ascii="Times New Roman" w:hAnsi="Times New Roman"/>
        </w:rPr>
        <w:t>Evaluation report for the 5-year status review of the Marbled Murrelet in Washington, Oregon, and California</w:t>
      </w:r>
      <w:r w:rsidR="00407815">
        <w:rPr>
          <w:rFonts w:ascii="Times New Roman" w:hAnsi="Times New Roman"/>
        </w:rPr>
        <w:t xml:space="preserve">. </w:t>
      </w:r>
      <w:r w:rsidRPr="009547C3">
        <w:rPr>
          <w:rFonts w:ascii="Times New Roman" w:hAnsi="Times New Roman"/>
        </w:rPr>
        <w:t>U.S. Fish and Wildlife Service, Region 1, Portland, OR</w:t>
      </w:r>
      <w:r w:rsidR="007073BF">
        <w:rPr>
          <w:rFonts w:ascii="Times New Roman" w:hAnsi="Times New Roman"/>
        </w:rPr>
        <w:t>.</w:t>
      </w:r>
    </w:p>
    <w:p w:rsidR="000516F8" w:rsidRPr="009547C3" w:rsidRDefault="000516F8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>Rippl</w:t>
      </w:r>
      <w:r w:rsidR="0066727A" w:rsidRPr="009547C3">
        <w:rPr>
          <w:rFonts w:ascii="Times New Roman" w:hAnsi="Times New Roman"/>
        </w:rPr>
        <w:t>e, W.</w:t>
      </w:r>
      <w:r w:rsidRPr="009547C3">
        <w:rPr>
          <w:rFonts w:ascii="Times New Roman" w:hAnsi="Times New Roman"/>
        </w:rPr>
        <w:t xml:space="preserve">J., </w:t>
      </w:r>
      <w:r w:rsidR="0066727A" w:rsidRPr="009547C3">
        <w:rPr>
          <w:rFonts w:ascii="Times New Roman" w:hAnsi="Times New Roman"/>
          <w:b/>
          <w:bCs/>
        </w:rPr>
        <w:t>S.</w:t>
      </w:r>
      <w:r w:rsidRPr="009547C3">
        <w:rPr>
          <w:rFonts w:ascii="Times New Roman" w:hAnsi="Times New Roman"/>
          <w:b/>
          <w:bCs/>
        </w:rPr>
        <w:t>K. Nelson</w:t>
      </w:r>
      <w:r w:rsidR="0066727A" w:rsidRPr="009547C3">
        <w:rPr>
          <w:rFonts w:ascii="Times New Roman" w:hAnsi="Times New Roman"/>
        </w:rPr>
        <w:t>, and E.</w:t>
      </w:r>
      <w:r w:rsidR="00407815">
        <w:rPr>
          <w:rFonts w:ascii="Times New Roman" w:hAnsi="Times New Roman"/>
        </w:rPr>
        <w:t xml:space="preserve">M. Glenn. </w:t>
      </w:r>
      <w:r w:rsidRPr="009547C3">
        <w:rPr>
          <w:rFonts w:ascii="Times New Roman" w:hAnsi="Times New Roman"/>
        </w:rPr>
        <w:t>2003.</w:t>
      </w:r>
      <w:r w:rsidR="00407815">
        <w:rPr>
          <w:rFonts w:ascii="Times New Roman" w:hAnsi="Times New Roman"/>
        </w:rPr>
        <w:t xml:space="preserve"> </w:t>
      </w:r>
      <w:r w:rsidRPr="009547C3">
        <w:rPr>
          <w:rFonts w:ascii="Times New Roman" w:hAnsi="Times New Roman"/>
        </w:rPr>
        <w:t>Forest landscape patterns around Marbled Murrelet nest sites in the Oregon Coast Range</w:t>
      </w:r>
      <w:r w:rsidR="00407815">
        <w:rPr>
          <w:rFonts w:ascii="Times New Roman" w:hAnsi="Times New Roman"/>
        </w:rPr>
        <w:t xml:space="preserve">. </w:t>
      </w:r>
      <w:r w:rsidRPr="009547C3">
        <w:rPr>
          <w:rFonts w:ascii="Times New Roman" w:hAnsi="Times New Roman"/>
        </w:rPr>
        <w:t>Northwestern Naturalist 84:80-89.</w:t>
      </w:r>
    </w:p>
    <w:p w:rsidR="000516F8" w:rsidRPr="009547C3" w:rsidRDefault="0066727A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>Newman, S.</w:t>
      </w:r>
      <w:r w:rsidR="000516F8" w:rsidRPr="009547C3">
        <w:rPr>
          <w:rFonts w:ascii="Times New Roman" w:hAnsi="Times New Roman"/>
        </w:rPr>
        <w:t xml:space="preserve">H., </w:t>
      </w:r>
      <w:r w:rsidRPr="009547C3">
        <w:rPr>
          <w:rFonts w:ascii="Times New Roman" w:hAnsi="Times New Roman"/>
          <w:b/>
          <w:bCs/>
        </w:rPr>
        <w:t>S.</w:t>
      </w:r>
      <w:r w:rsidR="000516F8" w:rsidRPr="009547C3">
        <w:rPr>
          <w:rFonts w:ascii="Times New Roman" w:hAnsi="Times New Roman"/>
          <w:b/>
          <w:bCs/>
        </w:rPr>
        <w:t>K. Nelson</w:t>
      </w:r>
      <w:r w:rsidRPr="009547C3">
        <w:rPr>
          <w:rFonts w:ascii="Times New Roman" w:hAnsi="Times New Roman"/>
        </w:rPr>
        <w:t>, J. Y. Takekawa, E.E. Burkett, and R.</w:t>
      </w:r>
      <w:r w:rsidR="00407815">
        <w:rPr>
          <w:rFonts w:ascii="Times New Roman" w:hAnsi="Times New Roman"/>
        </w:rPr>
        <w:t xml:space="preserve">T. Golightly. </w:t>
      </w:r>
      <w:r w:rsidR="000516F8" w:rsidRPr="009547C3">
        <w:rPr>
          <w:rFonts w:ascii="Times New Roman" w:hAnsi="Times New Roman"/>
        </w:rPr>
        <w:t>2000</w:t>
      </w:r>
      <w:r w:rsidR="009F66C7" w:rsidRPr="009547C3">
        <w:rPr>
          <w:rFonts w:ascii="Times New Roman" w:hAnsi="Times New Roman"/>
        </w:rPr>
        <w:t>.</w:t>
      </w:r>
      <w:r w:rsidR="00407815">
        <w:rPr>
          <w:rFonts w:ascii="Times New Roman" w:hAnsi="Times New Roman"/>
        </w:rPr>
        <w:t xml:space="preserve"> </w:t>
      </w:r>
      <w:r w:rsidR="000516F8" w:rsidRPr="009547C3">
        <w:rPr>
          <w:rFonts w:ascii="Times New Roman" w:hAnsi="Times New Roman"/>
        </w:rPr>
        <w:t>An improved radio attachment technique for a v</w:t>
      </w:r>
      <w:r w:rsidR="00407815">
        <w:rPr>
          <w:rFonts w:ascii="Times New Roman" w:hAnsi="Times New Roman"/>
        </w:rPr>
        <w:t xml:space="preserve">ariety of marine bird species. </w:t>
      </w:r>
      <w:r w:rsidR="000516F8" w:rsidRPr="009547C3">
        <w:rPr>
          <w:rFonts w:ascii="Times New Roman" w:hAnsi="Times New Roman"/>
        </w:rPr>
        <w:t xml:space="preserve">Pages 415-425 </w:t>
      </w:r>
      <w:r w:rsidR="000516F8" w:rsidRPr="009547C3">
        <w:rPr>
          <w:rFonts w:ascii="Times New Roman" w:hAnsi="Times New Roman"/>
          <w:i/>
          <w:iCs/>
        </w:rPr>
        <w:t>in</w:t>
      </w:r>
      <w:r w:rsidRPr="009547C3">
        <w:rPr>
          <w:rFonts w:ascii="Times New Roman" w:hAnsi="Times New Roman"/>
        </w:rPr>
        <w:t xml:space="preserve"> J.H. Eiler, D.J. Alcorn, and M.</w:t>
      </w:r>
      <w:r w:rsidR="00407815">
        <w:rPr>
          <w:rFonts w:ascii="Times New Roman" w:hAnsi="Times New Roman"/>
        </w:rPr>
        <w:t xml:space="preserve">R. Neuman, eds. </w:t>
      </w:r>
      <w:r w:rsidR="000516F8" w:rsidRPr="009547C3">
        <w:rPr>
          <w:rFonts w:ascii="Times New Roman" w:hAnsi="Times New Roman"/>
        </w:rPr>
        <w:t>Biotelemetry 15: Proceedings of the 15</w:t>
      </w:r>
      <w:r w:rsidR="000516F8" w:rsidRPr="009547C3">
        <w:rPr>
          <w:rFonts w:ascii="Times New Roman" w:hAnsi="Times New Roman"/>
          <w:vertAlign w:val="superscript"/>
        </w:rPr>
        <w:t>th</w:t>
      </w:r>
      <w:r w:rsidR="000516F8" w:rsidRPr="009547C3">
        <w:rPr>
          <w:rFonts w:ascii="Times New Roman" w:hAnsi="Times New Roman"/>
        </w:rPr>
        <w:t xml:space="preserve"> International Symposium on Biotelemetry, Juneau, AK, International Society of Biotelemetry, Wageningen, The Netherlands.</w:t>
      </w:r>
    </w:p>
    <w:p w:rsidR="000516F8" w:rsidRPr="009547C3" w:rsidRDefault="0066727A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>Whitworth, D.</w:t>
      </w:r>
      <w:r w:rsidR="000516F8" w:rsidRPr="009547C3">
        <w:rPr>
          <w:rFonts w:ascii="Times New Roman" w:hAnsi="Times New Roman"/>
        </w:rPr>
        <w:t xml:space="preserve">L., </w:t>
      </w:r>
      <w:r w:rsidRPr="009547C3">
        <w:rPr>
          <w:rFonts w:ascii="Times New Roman" w:hAnsi="Times New Roman"/>
          <w:b/>
          <w:bCs/>
        </w:rPr>
        <w:t>S.</w:t>
      </w:r>
      <w:r w:rsidR="000516F8" w:rsidRPr="009547C3">
        <w:rPr>
          <w:rFonts w:ascii="Times New Roman" w:hAnsi="Times New Roman"/>
          <w:b/>
          <w:bCs/>
        </w:rPr>
        <w:t>K. Nelson</w:t>
      </w:r>
      <w:r w:rsidRPr="009547C3">
        <w:rPr>
          <w:rFonts w:ascii="Times New Roman" w:hAnsi="Times New Roman"/>
        </w:rPr>
        <w:t>, S.H. Newman, G.B. Van Vliet, and W.</w:t>
      </w:r>
      <w:r w:rsidR="00407815">
        <w:rPr>
          <w:rFonts w:ascii="Times New Roman" w:hAnsi="Times New Roman"/>
        </w:rPr>
        <w:t xml:space="preserve">P. Smith. 2000. </w:t>
      </w:r>
      <w:r w:rsidR="000516F8" w:rsidRPr="009547C3">
        <w:rPr>
          <w:rFonts w:ascii="Times New Roman" w:hAnsi="Times New Roman"/>
        </w:rPr>
        <w:t>Foraging distances of radio-marked Marbled Murrelets from inland areas in southeast Alaska</w:t>
      </w:r>
      <w:r w:rsidR="00407815">
        <w:rPr>
          <w:rFonts w:ascii="Times New Roman" w:hAnsi="Times New Roman"/>
        </w:rPr>
        <w:t xml:space="preserve">. </w:t>
      </w:r>
      <w:r w:rsidR="000516F8" w:rsidRPr="009547C3">
        <w:rPr>
          <w:rFonts w:ascii="Times New Roman" w:hAnsi="Times New Roman"/>
        </w:rPr>
        <w:t>Condor 102: 452-456.</w:t>
      </w:r>
    </w:p>
    <w:p w:rsidR="000516F8" w:rsidRPr="009547C3" w:rsidRDefault="004A2B13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>De Santo, T.</w:t>
      </w:r>
      <w:r w:rsidR="000516F8" w:rsidRPr="009547C3">
        <w:rPr>
          <w:rFonts w:ascii="Times New Roman" w:hAnsi="Times New Roman"/>
        </w:rPr>
        <w:t xml:space="preserve">L. and </w:t>
      </w:r>
      <w:r w:rsidRPr="009547C3">
        <w:rPr>
          <w:rFonts w:ascii="Times New Roman" w:hAnsi="Times New Roman"/>
          <w:b/>
          <w:bCs/>
        </w:rPr>
        <w:t>S.</w:t>
      </w:r>
      <w:r w:rsidR="000516F8" w:rsidRPr="009547C3">
        <w:rPr>
          <w:rFonts w:ascii="Times New Roman" w:hAnsi="Times New Roman"/>
          <w:b/>
          <w:bCs/>
        </w:rPr>
        <w:t>K. Nelson</w:t>
      </w:r>
      <w:r w:rsidR="00407815">
        <w:rPr>
          <w:rFonts w:ascii="Times New Roman" w:hAnsi="Times New Roman"/>
        </w:rPr>
        <w:t xml:space="preserve">. 1995. </w:t>
      </w:r>
      <w:r w:rsidR="000516F8" w:rsidRPr="009547C3">
        <w:rPr>
          <w:rFonts w:ascii="Times New Roman" w:hAnsi="Times New Roman"/>
        </w:rPr>
        <w:t>Comparative reproductive ecology of the Auks (Family Alcidae) with emp</w:t>
      </w:r>
      <w:r w:rsidR="00407815">
        <w:rPr>
          <w:rFonts w:ascii="Times New Roman" w:hAnsi="Times New Roman"/>
        </w:rPr>
        <w:t xml:space="preserve">hasis on the Marbled Murrelet. </w:t>
      </w:r>
      <w:r w:rsidR="000516F8" w:rsidRPr="009547C3">
        <w:rPr>
          <w:rFonts w:ascii="Times New Roman" w:hAnsi="Times New Roman"/>
        </w:rPr>
        <w:t xml:space="preserve">Pages 33-48 </w:t>
      </w:r>
      <w:r w:rsidR="000516F8" w:rsidRPr="009547C3">
        <w:rPr>
          <w:rFonts w:ascii="Times New Roman" w:hAnsi="Times New Roman"/>
          <w:i/>
          <w:iCs/>
        </w:rPr>
        <w:t>in</w:t>
      </w:r>
      <w:r w:rsidRPr="009547C3">
        <w:rPr>
          <w:rFonts w:ascii="Times New Roman" w:hAnsi="Times New Roman"/>
        </w:rPr>
        <w:t xml:space="preserve"> C.J. Ralph, G.</w:t>
      </w:r>
      <w:r w:rsidR="000516F8" w:rsidRPr="009547C3">
        <w:rPr>
          <w:rFonts w:ascii="Times New Roman" w:hAnsi="Times New Roman"/>
        </w:rPr>
        <w:t>L. Hu</w:t>
      </w:r>
      <w:r w:rsidR="00505DD9" w:rsidRPr="009547C3">
        <w:rPr>
          <w:rFonts w:ascii="Times New Roman" w:hAnsi="Times New Roman"/>
        </w:rPr>
        <w:t xml:space="preserve">nt, Jr., </w:t>
      </w:r>
      <w:r w:rsidRPr="009547C3">
        <w:rPr>
          <w:rFonts w:ascii="Times New Roman" w:hAnsi="Times New Roman"/>
        </w:rPr>
        <w:t>M.G. Raphael, and J.</w:t>
      </w:r>
      <w:r w:rsidR="000516F8" w:rsidRPr="009547C3">
        <w:rPr>
          <w:rFonts w:ascii="Times New Roman" w:hAnsi="Times New Roman"/>
        </w:rPr>
        <w:t>F. Piatt, eds</w:t>
      </w:r>
      <w:r w:rsidR="00407815">
        <w:rPr>
          <w:rFonts w:ascii="Times New Roman" w:hAnsi="Times New Roman"/>
        </w:rPr>
        <w:t xml:space="preserve">. </w:t>
      </w:r>
      <w:r w:rsidR="000516F8" w:rsidRPr="009547C3">
        <w:rPr>
          <w:rFonts w:ascii="Times New Roman" w:hAnsi="Times New Roman"/>
        </w:rPr>
        <w:t>Ecology and conserv</w:t>
      </w:r>
      <w:r w:rsidR="00407815">
        <w:rPr>
          <w:rFonts w:ascii="Times New Roman" w:hAnsi="Times New Roman"/>
        </w:rPr>
        <w:t xml:space="preserve">ation of the Marbled Murrelet. </w:t>
      </w:r>
      <w:r w:rsidR="000516F8" w:rsidRPr="009547C3">
        <w:rPr>
          <w:rFonts w:ascii="Times New Roman" w:hAnsi="Times New Roman"/>
        </w:rPr>
        <w:t>U.S. Department of Agriculture, Forest Service</w:t>
      </w:r>
      <w:r w:rsidR="0096736D" w:rsidRPr="009547C3">
        <w:rPr>
          <w:rFonts w:ascii="Times New Roman" w:hAnsi="Times New Roman"/>
        </w:rPr>
        <w:t>,</w:t>
      </w:r>
      <w:r w:rsidR="000516F8" w:rsidRPr="009547C3">
        <w:rPr>
          <w:rFonts w:ascii="Times New Roman" w:hAnsi="Times New Roman"/>
        </w:rPr>
        <w:t xml:space="preserve"> General Technical Report PSW-GTR-152, Albany, CA.</w:t>
      </w:r>
    </w:p>
    <w:p w:rsidR="00053542" w:rsidRPr="009547C3" w:rsidRDefault="00053542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 xml:space="preserve">Hamer, T.E. and </w:t>
      </w:r>
      <w:r w:rsidRPr="009547C3">
        <w:rPr>
          <w:rFonts w:ascii="Times New Roman" w:hAnsi="Times New Roman"/>
          <w:b/>
          <w:bCs/>
        </w:rPr>
        <w:t>S.K. Nelson</w:t>
      </w:r>
      <w:r>
        <w:rPr>
          <w:rFonts w:ascii="Times New Roman" w:hAnsi="Times New Roman"/>
        </w:rPr>
        <w:t xml:space="preserve">. 1995.  </w:t>
      </w:r>
      <w:r w:rsidRPr="009547C3">
        <w:rPr>
          <w:rFonts w:ascii="Times New Roman" w:hAnsi="Times New Roman"/>
        </w:rPr>
        <w:t>Nesting chron</w:t>
      </w:r>
      <w:r>
        <w:rPr>
          <w:rFonts w:ascii="Times New Roman" w:hAnsi="Times New Roman"/>
        </w:rPr>
        <w:t xml:space="preserve">ology of the Marbled Murrelet. </w:t>
      </w:r>
      <w:r w:rsidRPr="009547C3">
        <w:rPr>
          <w:rFonts w:ascii="Times New Roman" w:hAnsi="Times New Roman"/>
        </w:rPr>
        <w:t xml:space="preserve">Pages 49-56 </w:t>
      </w:r>
      <w:r w:rsidRPr="009547C3">
        <w:rPr>
          <w:rFonts w:ascii="Times New Roman" w:hAnsi="Times New Roman"/>
          <w:i/>
          <w:iCs/>
        </w:rPr>
        <w:t>in</w:t>
      </w:r>
      <w:r w:rsidRPr="009547C3">
        <w:rPr>
          <w:rFonts w:ascii="Times New Roman" w:hAnsi="Times New Roman"/>
        </w:rPr>
        <w:t xml:space="preserve"> C.J. Ralph, G.L. Hunt, Jr., M.G. Raphael, and J.</w:t>
      </w:r>
      <w:r>
        <w:rPr>
          <w:rFonts w:ascii="Times New Roman" w:hAnsi="Times New Roman"/>
        </w:rPr>
        <w:t xml:space="preserve">F. Piatt, eds. </w:t>
      </w:r>
      <w:r w:rsidRPr="009547C3">
        <w:rPr>
          <w:rFonts w:ascii="Times New Roman" w:hAnsi="Times New Roman"/>
        </w:rPr>
        <w:t>Ecology and conserv</w:t>
      </w:r>
      <w:r>
        <w:rPr>
          <w:rFonts w:ascii="Times New Roman" w:hAnsi="Times New Roman"/>
        </w:rPr>
        <w:t xml:space="preserve">ation of the Marbled Murrelet. </w:t>
      </w:r>
      <w:r w:rsidRPr="009547C3">
        <w:rPr>
          <w:rFonts w:ascii="Times New Roman" w:hAnsi="Times New Roman"/>
        </w:rPr>
        <w:t>U.S. Department of Agriculture, Forest Service, General Technical Report PSW-GTR-152, Albany, CA.</w:t>
      </w:r>
    </w:p>
    <w:p w:rsidR="00053542" w:rsidRPr="009547C3" w:rsidRDefault="00053542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  <w:b/>
          <w:bCs/>
        </w:rPr>
        <w:t>Nelson, S.K.</w:t>
      </w:r>
      <w:r w:rsidRPr="009547C3">
        <w:rPr>
          <w:rFonts w:ascii="Times New Roman" w:hAnsi="Times New Roman"/>
        </w:rPr>
        <w:t xml:space="preserve"> and T.</w:t>
      </w:r>
      <w:r>
        <w:rPr>
          <w:rFonts w:ascii="Times New Roman" w:hAnsi="Times New Roman"/>
        </w:rPr>
        <w:t xml:space="preserve">E. Hamer. 1995. </w:t>
      </w:r>
      <w:r w:rsidRPr="009547C3">
        <w:rPr>
          <w:rFonts w:ascii="Times New Roman" w:hAnsi="Times New Roman"/>
        </w:rPr>
        <w:t>Nesting biology and beh</w:t>
      </w:r>
      <w:r>
        <w:rPr>
          <w:rFonts w:ascii="Times New Roman" w:hAnsi="Times New Roman"/>
        </w:rPr>
        <w:t xml:space="preserve">avior of the Marbled Murrelet. </w:t>
      </w:r>
      <w:r w:rsidRPr="009547C3">
        <w:rPr>
          <w:rFonts w:ascii="Times New Roman" w:hAnsi="Times New Roman"/>
        </w:rPr>
        <w:t xml:space="preserve">Pages 57-68 </w:t>
      </w:r>
      <w:r w:rsidRPr="009547C3">
        <w:rPr>
          <w:rFonts w:ascii="Times New Roman" w:hAnsi="Times New Roman"/>
          <w:i/>
          <w:iCs/>
        </w:rPr>
        <w:t>in</w:t>
      </w:r>
      <w:r w:rsidRPr="009547C3">
        <w:rPr>
          <w:rFonts w:ascii="Times New Roman" w:hAnsi="Times New Roman"/>
        </w:rPr>
        <w:t xml:space="preserve"> C.J. Ralph, G.L. Hunt, Jr., M.G. Raphael, and J.F. Piatt, e</w:t>
      </w:r>
      <w:r>
        <w:rPr>
          <w:rFonts w:ascii="Times New Roman" w:hAnsi="Times New Roman"/>
        </w:rPr>
        <w:t xml:space="preserve">ds. </w:t>
      </w:r>
      <w:r w:rsidRPr="009547C3">
        <w:rPr>
          <w:rFonts w:ascii="Times New Roman" w:hAnsi="Times New Roman"/>
        </w:rPr>
        <w:t>Ecology and conserv</w:t>
      </w:r>
      <w:r>
        <w:rPr>
          <w:rFonts w:ascii="Times New Roman" w:hAnsi="Times New Roman"/>
        </w:rPr>
        <w:t xml:space="preserve">ation of the Marbled Murrelet. </w:t>
      </w:r>
      <w:r w:rsidRPr="009547C3">
        <w:rPr>
          <w:rFonts w:ascii="Times New Roman" w:hAnsi="Times New Roman"/>
        </w:rPr>
        <w:t>U.S. Department of Agriculture, Forest Service, General Technical Report PSW-GTR-152, Albany, CA.</w:t>
      </w:r>
    </w:p>
    <w:p w:rsidR="00053542" w:rsidRPr="009547C3" w:rsidRDefault="00053542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 xml:space="preserve">Hamer, T.E. and </w:t>
      </w:r>
      <w:r w:rsidRPr="009547C3">
        <w:rPr>
          <w:rFonts w:ascii="Times New Roman" w:hAnsi="Times New Roman"/>
          <w:b/>
          <w:bCs/>
        </w:rPr>
        <w:t>S.K. Nelson</w:t>
      </w:r>
      <w:r>
        <w:rPr>
          <w:rFonts w:ascii="Times New Roman" w:hAnsi="Times New Roman"/>
        </w:rPr>
        <w:t xml:space="preserve">. 1995. </w:t>
      </w:r>
      <w:r w:rsidRPr="009547C3">
        <w:rPr>
          <w:rFonts w:ascii="Times New Roman" w:hAnsi="Times New Roman"/>
        </w:rPr>
        <w:t>Characteristics of Marbled Murrelet</w:t>
      </w:r>
      <w:r>
        <w:rPr>
          <w:rFonts w:ascii="Times New Roman" w:hAnsi="Times New Roman"/>
        </w:rPr>
        <w:t xml:space="preserve"> nest trees and nesting stand. </w:t>
      </w:r>
      <w:r w:rsidRPr="009547C3">
        <w:rPr>
          <w:rFonts w:ascii="Times New Roman" w:hAnsi="Times New Roman"/>
        </w:rPr>
        <w:t xml:space="preserve">Pages 69-82 </w:t>
      </w:r>
      <w:r w:rsidRPr="009547C3">
        <w:rPr>
          <w:rFonts w:ascii="Times New Roman" w:hAnsi="Times New Roman"/>
          <w:i/>
          <w:iCs/>
        </w:rPr>
        <w:t>in</w:t>
      </w:r>
      <w:r w:rsidRPr="009547C3">
        <w:rPr>
          <w:rFonts w:ascii="Times New Roman" w:hAnsi="Times New Roman"/>
        </w:rPr>
        <w:t xml:space="preserve"> C.J. Ralph, G.L. Hunt, Jr., M.G. Raphael, and J.</w:t>
      </w:r>
      <w:r>
        <w:rPr>
          <w:rFonts w:ascii="Times New Roman" w:hAnsi="Times New Roman"/>
        </w:rPr>
        <w:t xml:space="preserve">F. Piatt, eds. </w:t>
      </w:r>
      <w:r w:rsidRPr="009547C3">
        <w:rPr>
          <w:rFonts w:ascii="Times New Roman" w:hAnsi="Times New Roman"/>
        </w:rPr>
        <w:t>Ecology and conservation of the Marbled Murrelet. U.S. Department of Agriculture, Forest Service, General Technical Report PSW-GTR-152, Albany, CA.</w:t>
      </w:r>
    </w:p>
    <w:p w:rsidR="00053542" w:rsidRPr="009547C3" w:rsidRDefault="00053542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  <w:b/>
          <w:bCs/>
        </w:rPr>
        <w:t>Nelson, S.K.</w:t>
      </w:r>
      <w:r w:rsidRPr="009547C3">
        <w:rPr>
          <w:rFonts w:ascii="Times New Roman" w:hAnsi="Times New Roman"/>
        </w:rPr>
        <w:t xml:space="preserve"> and T.</w:t>
      </w:r>
      <w:r>
        <w:rPr>
          <w:rFonts w:ascii="Times New Roman" w:hAnsi="Times New Roman"/>
        </w:rPr>
        <w:t xml:space="preserve">E. Hamer. 1995. </w:t>
      </w:r>
      <w:r w:rsidRPr="009547C3">
        <w:rPr>
          <w:rFonts w:ascii="Times New Roman" w:hAnsi="Times New Roman"/>
        </w:rPr>
        <w:t xml:space="preserve">Nest success and the effects of predation on Marbled Murrelets. Pages 89-98 </w:t>
      </w:r>
      <w:r w:rsidRPr="009547C3">
        <w:rPr>
          <w:rFonts w:ascii="Times New Roman" w:hAnsi="Times New Roman"/>
          <w:i/>
          <w:iCs/>
        </w:rPr>
        <w:t>in</w:t>
      </w:r>
      <w:r w:rsidRPr="009547C3">
        <w:rPr>
          <w:rFonts w:ascii="Times New Roman" w:hAnsi="Times New Roman"/>
        </w:rPr>
        <w:t xml:space="preserve"> C.J. Ralph, G.L. Hunt, Jr., M.G. Raphael, and  J.</w:t>
      </w:r>
      <w:r>
        <w:rPr>
          <w:rFonts w:ascii="Times New Roman" w:hAnsi="Times New Roman"/>
        </w:rPr>
        <w:t xml:space="preserve">F. Piatt, eds. </w:t>
      </w:r>
      <w:r w:rsidRPr="009547C3">
        <w:rPr>
          <w:rFonts w:ascii="Times New Roman" w:hAnsi="Times New Roman"/>
        </w:rPr>
        <w:t>Ecology and conserv</w:t>
      </w:r>
      <w:r>
        <w:rPr>
          <w:rFonts w:ascii="Times New Roman" w:hAnsi="Times New Roman"/>
        </w:rPr>
        <w:t xml:space="preserve">ation of the Marbled Murrelet. </w:t>
      </w:r>
      <w:r w:rsidRPr="009547C3">
        <w:rPr>
          <w:rFonts w:ascii="Times New Roman" w:hAnsi="Times New Roman"/>
        </w:rPr>
        <w:t>U.S. Department of Agriculture, Forest Service, General Technical Report PSW-GTR-152, Albany, CA.</w:t>
      </w:r>
    </w:p>
    <w:p w:rsidR="00E96D8A" w:rsidRPr="009547C3" w:rsidRDefault="000516F8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</w:rPr>
        <w:t xml:space="preserve">Grenier, J.J. and </w:t>
      </w:r>
      <w:r w:rsidR="004A2B13" w:rsidRPr="009547C3">
        <w:rPr>
          <w:rFonts w:ascii="Times New Roman" w:hAnsi="Times New Roman"/>
          <w:b/>
          <w:bCs/>
        </w:rPr>
        <w:t>S.</w:t>
      </w:r>
      <w:r w:rsidRPr="009547C3">
        <w:rPr>
          <w:rFonts w:ascii="Times New Roman" w:hAnsi="Times New Roman"/>
          <w:b/>
          <w:bCs/>
        </w:rPr>
        <w:t>K. Nelson</w:t>
      </w:r>
      <w:r w:rsidR="00E777B7">
        <w:rPr>
          <w:rFonts w:ascii="Times New Roman" w:hAnsi="Times New Roman"/>
        </w:rPr>
        <w:t xml:space="preserve">. 1995. </w:t>
      </w:r>
      <w:r w:rsidRPr="009547C3">
        <w:rPr>
          <w:rFonts w:ascii="Times New Roman" w:hAnsi="Times New Roman"/>
        </w:rPr>
        <w:t>Marbled Murrelet habitat associations in Oregon</w:t>
      </w:r>
      <w:r w:rsidR="00E777B7">
        <w:rPr>
          <w:rFonts w:ascii="Times New Roman" w:hAnsi="Times New Roman"/>
        </w:rPr>
        <w:t xml:space="preserve">. </w:t>
      </w:r>
      <w:r w:rsidRPr="009547C3">
        <w:rPr>
          <w:rFonts w:ascii="Times New Roman" w:hAnsi="Times New Roman"/>
        </w:rPr>
        <w:t xml:space="preserve">Pages 191-204 </w:t>
      </w:r>
      <w:r w:rsidRPr="009547C3">
        <w:rPr>
          <w:rFonts w:ascii="Times New Roman" w:hAnsi="Times New Roman"/>
          <w:i/>
          <w:iCs/>
        </w:rPr>
        <w:t>in</w:t>
      </w:r>
      <w:r w:rsidR="004A2B13" w:rsidRPr="009547C3">
        <w:rPr>
          <w:rFonts w:ascii="Times New Roman" w:hAnsi="Times New Roman"/>
        </w:rPr>
        <w:t xml:space="preserve"> C.J. Ralph, G.L. Hunt, Jr., M.G. Raphael, and J.</w:t>
      </w:r>
      <w:r w:rsidR="00E777B7">
        <w:rPr>
          <w:rFonts w:ascii="Times New Roman" w:hAnsi="Times New Roman"/>
        </w:rPr>
        <w:t xml:space="preserve">F. Piatt, eds. </w:t>
      </w:r>
      <w:r w:rsidRPr="009547C3">
        <w:rPr>
          <w:rFonts w:ascii="Times New Roman" w:hAnsi="Times New Roman"/>
        </w:rPr>
        <w:t>Ecology and conserv</w:t>
      </w:r>
      <w:r w:rsidR="00E777B7">
        <w:rPr>
          <w:rFonts w:ascii="Times New Roman" w:hAnsi="Times New Roman"/>
        </w:rPr>
        <w:t xml:space="preserve">ation of the Marbled Murrelet. </w:t>
      </w:r>
      <w:r w:rsidRPr="009547C3">
        <w:rPr>
          <w:rFonts w:ascii="Times New Roman" w:hAnsi="Times New Roman"/>
        </w:rPr>
        <w:t>U.S. Department of Agriculture, Forest Service</w:t>
      </w:r>
      <w:r w:rsidR="0096736D" w:rsidRPr="009547C3">
        <w:rPr>
          <w:rFonts w:ascii="Times New Roman" w:hAnsi="Times New Roman"/>
        </w:rPr>
        <w:t>,</w:t>
      </w:r>
      <w:r w:rsidRPr="009547C3">
        <w:rPr>
          <w:rFonts w:ascii="Times New Roman" w:hAnsi="Times New Roman"/>
        </w:rPr>
        <w:t xml:space="preserve"> General Technical Report PSW-GTR-152, Albany, CA.</w:t>
      </w:r>
    </w:p>
    <w:p w:rsidR="000516F8" w:rsidRPr="009547C3" w:rsidRDefault="004A2B13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  <w:b/>
          <w:bCs/>
        </w:rPr>
        <w:t>Nelson, S.</w:t>
      </w:r>
      <w:r w:rsidR="000516F8" w:rsidRPr="009547C3">
        <w:rPr>
          <w:rFonts w:ascii="Times New Roman" w:hAnsi="Times New Roman"/>
          <w:b/>
          <w:bCs/>
        </w:rPr>
        <w:t>K.</w:t>
      </w:r>
      <w:r w:rsidRPr="009547C3">
        <w:rPr>
          <w:rFonts w:ascii="Times New Roman" w:hAnsi="Times New Roman"/>
        </w:rPr>
        <w:t xml:space="preserve"> and R.</w:t>
      </w:r>
      <w:r w:rsidR="000516F8" w:rsidRPr="009547C3">
        <w:rPr>
          <w:rFonts w:ascii="Times New Roman" w:hAnsi="Times New Roman"/>
        </w:rPr>
        <w:t>W. Peck.</w:t>
      </w:r>
      <w:r w:rsidR="00E777B7">
        <w:rPr>
          <w:rFonts w:ascii="Times New Roman" w:hAnsi="Times New Roman"/>
        </w:rPr>
        <w:t xml:space="preserve"> 1995. </w:t>
      </w:r>
      <w:r w:rsidR="000516F8" w:rsidRPr="009547C3">
        <w:rPr>
          <w:rFonts w:ascii="Times New Roman" w:hAnsi="Times New Roman"/>
        </w:rPr>
        <w:t>Behavior of the Marbled Murrelet at nine nest sites in Oregon</w:t>
      </w:r>
      <w:r w:rsidR="00E777B7">
        <w:rPr>
          <w:rFonts w:ascii="Times New Roman" w:hAnsi="Times New Roman"/>
        </w:rPr>
        <w:t xml:space="preserve">. </w:t>
      </w:r>
      <w:r w:rsidR="000516F8" w:rsidRPr="009547C3">
        <w:rPr>
          <w:rFonts w:ascii="Times New Roman" w:hAnsi="Times New Roman"/>
        </w:rPr>
        <w:t xml:space="preserve">Pages 43-53 </w:t>
      </w:r>
      <w:r w:rsidR="000516F8" w:rsidRPr="009547C3">
        <w:rPr>
          <w:rFonts w:ascii="Times New Roman" w:hAnsi="Times New Roman"/>
          <w:i/>
          <w:iCs/>
        </w:rPr>
        <w:t>in</w:t>
      </w:r>
      <w:r w:rsidR="000516F8" w:rsidRPr="009547C3">
        <w:rPr>
          <w:rFonts w:ascii="Times New Roman" w:hAnsi="Times New Roman"/>
        </w:rPr>
        <w:t xml:space="preserve"> </w:t>
      </w:r>
      <w:r w:rsidRPr="009547C3">
        <w:rPr>
          <w:rFonts w:ascii="Times New Roman" w:hAnsi="Times New Roman"/>
          <w:b/>
        </w:rPr>
        <w:t>S.</w:t>
      </w:r>
      <w:r w:rsidR="000516F8" w:rsidRPr="009547C3">
        <w:rPr>
          <w:rFonts w:ascii="Times New Roman" w:hAnsi="Times New Roman"/>
          <w:b/>
        </w:rPr>
        <w:t>K. Nelson</w:t>
      </w:r>
      <w:r w:rsidRPr="009547C3">
        <w:rPr>
          <w:rFonts w:ascii="Times New Roman" w:hAnsi="Times New Roman"/>
        </w:rPr>
        <w:t xml:space="preserve"> and S.</w:t>
      </w:r>
      <w:r w:rsidR="00E777B7">
        <w:rPr>
          <w:rFonts w:ascii="Times New Roman" w:hAnsi="Times New Roman"/>
        </w:rPr>
        <w:t xml:space="preserve">G. Sealy, eds. </w:t>
      </w:r>
      <w:r w:rsidR="000516F8" w:rsidRPr="009547C3">
        <w:rPr>
          <w:rFonts w:ascii="Times New Roman" w:hAnsi="Times New Roman"/>
        </w:rPr>
        <w:t>Biology of the Marble</w:t>
      </w:r>
      <w:r w:rsidR="00E777B7">
        <w:rPr>
          <w:rFonts w:ascii="Times New Roman" w:hAnsi="Times New Roman"/>
        </w:rPr>
        <w:t xml:space="preserve">d Murrelet: Inland and At-Sea. </w:t>
      </w:r>
      <w:r w:rsidR="000516F8" w:rsidRPr="009547C3">
        <w:rPr>
          <w:rFonts w:ascii="Times New Roman" w:hAnsi="Times New Roman"/>
        </w:rPr>
        <w:t>Northwestern Naturalist 76(1).</w:t>
      </w:r>
    </w:p>
    <w:p w:rsidR="000516F8" w:rsidRPr="009547C3" w:rsidRDefault="004A2B13" w:rsidP="00DC5E41">
      <w:pPr>
        <w:widowControl/>
        <w:tabs>
          <w:tab w:val="left" w:pos="0"/>
          <w:tab w:val="left" w:pos="600"/>
          <w:tab w:val="left" w:pos="3960"/>
        </w:tabs>
        <w:ind w:left="576" w:hanging="576"/>
        <w:rPr>
          <w:rFonts w:ascii="Times New Roman" w:hAnsi="Times New Roman"/>
        </w:rPr>
      </w:pPr>
      <w:r w:rsidRPr="009547C3">
        <w:rPr>
          <w:rFonts w:ascii="Times New Roman" w:hAnsi="Times New Roman"/>
          <w:b/>
          <w:bCs/>
        </w:rPr>
        <w:t>Nelson, S.</w:t>
      </w:r>
      <w:r w:rsidR="000516F8" w:rsidRPr="009547C3">
        <w:rPr>
          <w:rFonts w:ascii="Times New Roman" w:hAnsi="Times New Roman"/>
          <w:b/>
          <w:bCs/>
        </w:rPr>
        <w:t>K.</w:t>
      </w:r>
      <w:r w:rsidRPr="009547C3">
        <w:rPr>
          <w:rFonts w:ascii="Times New Roman" w:hAnsi="Times New Roman"/>
        </w:rPr>
        <w:t xml:space="preserve"> and S.</w:t>
      </w:r>
      <w:r w:rsidR="00E777B7">
        <w:rPr>
          <w:rFonts w:ascii="Times New Roman" w:hAnsi="Times New Roman"/>
        </w:rPr>
        <w:t xml:space="preserve">G. Sealy, eds. 1995. </w:t>
      </w:r>
      <w:r w:rsidR="000516F8" w:rsidRPr="009547C3">
        <w:rPr>
          <w:rFonts w:ascii="Times New Roman" w:hAnsi="Times New Roman"/>
        </w:rPr>
        <w:t>Biology of the Marble</w:t>
      </w:r>
      <w:r w:rsidR="00E777B7">
        <w:rPr>
          <w:rFonts w:ascii="Times New Roman" w:hAnsi="Times New Roman"/>
        </w:rPr>
        <w:t xml:space="preserve">d Murrelet: Inland and At-Sea. </w:t>
      </w:r>
      <w:r w:rsidR="000516F8" w:rsidRPr="009547C3">
        <w:rPr>
          <w:rFonts w:ascii="Times New Roman" w:hAnsi="Times New Roman"/>
        </w:rPr>
        <w:t>Northwestern Naturalist 76(1).</w:t>
      </w:r>
    </w:p>
    <w:p w:rsidR="0015037A" w:rsidRPr="00065725" w:rsidRDefault="00C720A6" w:rsidP="00065725">
      <w:pPr>
        <w:ind w:left="576" w:hanging="576"/>
        <w:rPr>
          <w:rFonts w:ascii="Times New Roman" w:hAnsi="Times New Roman"/>
          <w:color w:val="000000"/>
          <w:szCs w:val="17"/>
        </w:rPr>
      </w:pPr>
      <w:r w:rsidRPr="009547C3">
        <w:rPr>
          <w:rFonts w:ascii="Times New Roman" w:hAnsi="Times New Roman"/>
          <w:color w:val="000000"/>
          <w:szCs w:val="17"/>
        </w:rPr>
        <w:t xml:space="preserve">Peck, R.W., </w:t>
      </w:r>
      <w:r w:rsidR="000176FB" w:rsidRPr="009547C3">
        <w:rPr>
          <w:rFonts w:ascii="Times New Roman" w:hAnsi="Times New Roman"/>
          <w:b/>
          <w:color w:val="000000"/>
          <w:szCs w:val="17"/>
        </w:rPr>
        <w:t xml:space="preserve">S.K. </w:t>
      </w:r>
      <w:r w:rsidRPr="009547C3">
        <w:rPr>
          <w:rFonts w:ascii="Times New Roman" w:hAnsi="Times New Roman"/>
          <w:b/>
          <w:color w:val="000000"/>
          <w:szCs w:val="17"/>
        </w:rPr>
        <w:t>Nelson</w:t>
      </w:r>
      <w:r w:rsidRPr="009547C3">
        <w:rPr>
          <w:rFonts w:ascii="Times New Roman" w:hAnsi="Times New Roman"/>
          <w:color w:val="000000"/>
          <w:szCs w:val="17"/>
        </w:rPr>
        <w:t xml:space="preserve">, </w:t>
      </w:r>
      <w:r w:rsidR="000176FB" w:rsidRPr="009547C3">
        <w:rPr>
          <w:rFonts w:ascii="Times New Roman" w:hAnsi="Times New Roman"/>
          <w:color w:val="000000"/>
          <w:szCs w:val="17"/>
        </w:rPr>
        <w:t>T.L. DeSanto</w:t>
      </w:r>
      <w:r w:rsidR="00E777B7">
        <w:rPr>
          <w:rFonts w:ascii="Times New Roman" w:hAnsi="Times New Roman"/>
          <w:color w:val="000000"/>
          <w:szCs w:val="17"/>
        </w:rPr>
        <w:t xml:space="preserve">. 1994. </w:t>
      </w:r>
      <w:r w:rsidRPr="009547C3">
        <w:rPr>
          <w:rFonts w:ascii="Times New Roman" w:hAnsi="Times New Roman"/>
          <w:color w:val="000000"/>
          <w:szCs w:val="17"/>
        </w:rPr>
        <w:t>Tree climbing as a technique for lo</w:t>
      </w:r>
      <w:r w:rsidR="00E777B7">
        <w:rPr>
          <w:rFonts w:ascii="Times New Roman" w:hAnsi="Times New Roman"/>
          <w:color w:val="000000"/>
          <w:szCs w:val="17"/>
        </w:rPr>
        <w:t xml:space="preserve">cating Marbled Murrelet nests. </w:t>
      </w:r>
      <w:r w:rsidRPr="009547C3">
        <w:rPr>
          <w:rFonts w:ascii="Times New Roman" w:hAnsi="Times New Roman"/>
          <w:iCs/>
          <w:color w:val="000000"/>
          <w:szCs w:val="17"/>
        </w:rPr>
        <w:t>Northwe</w:t>
      </w:r>
      <w:r w:rsidR="0090086D" w:rsidRPr="009547C3">
        <w:rPr>
          <w:rFonts w:ascii="Times New Roman" w:hAnsi="Times New Roman"/>
          <w:iCs/>
          <w:color w:val="000000"/>
          <w:szCs w:val="17"/>
        </w:rPr>
        <w:t xml:space="preserve">st </w:t>
      </w:r>
      <w:r w:rsidR="0090086D" w:rsidRPr="002A2591">
        <w:rPr>
          <w:rFonts w:ascii="Times New Roman" w:hAnsi="Times New Roman"/>
          <w:iCs/>
          <w:color w:val="000000"/>
          <w:szCs w:val="17"/>
        </w:rPr>
        <w:t>Science</w:t>
      </w:r>
      <w:r w:rsidRPr="002A2591">
        <w:rPr>
          <w:rFonts w:ascii="Times New Roman" w:hAnsi="Times New Roman"/>
          <w:color w:val="000000"/>
          <w:szCs w:val="17"/>
        </w:rPr>
        <w:t xml:space="preserve"> </w:t>
      </w:r>
      <w:r w:rsidRPr="002A2591">
        <w:rPr>
          <w:rFonts w:ascii="Times New Roman" w:hAnsi="Times New Roman"/>
          <w:bCs/>
          <w:color w:val="000000"/>
          <w:szCs w:val="17"/>
        </w:rPr>
        <w:t>68</w:t>
      </w:r>
      <w:r w:rsidR="0090086D" w:rsidRPr="009547C3">
        <w:rPr>
          <w:rFonts w:ascii="Times New Roman" w:hAnsi="Times New Roman"/>
          <w:color w:val="000000"/>
          <w:szCs w:val="17"/>
        </w:rPr>
        <w:t>(2):143</w:t>
      </w:r>
      <w:r w:rsidRPr="009547C3">
        <w:rPr>
          <w:rFonts w:ascii="Times New Roman" w:hAnsi="Times New Roman"/>
          <w:color w:val="000000"/>
          <w:szCs w:val="17"/>
        </w:rPr>
        <w:t xml:space="preserve">. </w:t>
      </w:r>
    </w:p>
    <w:sectPr w:rsidR="0015037A" w:rsidRPr="00065725" w:rsidSect="00311FC8">
      <w:headerReference w:type="default" r:id="rId7"/>
      <w:type w:val="continuous"/>
      <w:pgSz w:w="12240" w:h="15840"/>
      <w:pgMar w:top="960" w:right="1440" w:bottom="960" w:left="1440" w:header="960" w:footer="9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75" w:rsidRDefault="009A0475">
      <w:r>
        <w:separator/>
      </w:r>
    </w:p>
  </w:endnote>
  <w:endnote w:type="continuationSeparator" w:id="0">
    <w:p w:rsidR="009A0475" w:rsidRDefault="009A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L Naskh Help31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75" w:rsidRDefault="009A0475">
      <w:r>
        <w:separator/>
      </w:r>
    </w:p>
  </w:footnote>
  <w:footnote w:type="continuationSeparator" w:id="0">
    <w:p w:rsidR="009A0475" w:rsidRDefault="009A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FA" w:rsidRDefault="004C5DFA">
    <w:pPr>
      <w:tabs>
        <w:tab w:val="left" w:pos="0"/>
        <w:tab w:val="left" w:pos="600"/>
        <w:tab w:val="left" w:pos="3960"/>
      </w:tabs>
      <w:jc w:val="right"/>
      <w:rPr>
        <w:rFonts w:ascii="Garamond" w:hAnsi="Garamond" w:cs="Garamond"/>
      </w:rPr>
    </w:pPr>
    <w:r>
      <w:rPr>
        <w:rFonts w:ascii="Garamond" w:hAnsi="Garamond" w:cs="Garamond"/>
      </w:rPr>
      <w:t xml:space="preserve">S. Kim Nelson CV     </w:t>
    </w:r>
    <w:r>
      <w:rPr>
        <w:rFonts w:ascii="Garamond" w:hAnsi="Garamond" w:cs="Garamond"/>
      </w:rPr>
      <w:fldChar w:fldCharType="begin"/>
    </w:r>
    <w:r>
      <w:rPr>
        <w:rFonts w:ascii="Garamond" w:hAnsi="Garamond" w:cs="Garamond"/>
      </w:rPr>
      <w:instrText xml:space="preserve">PAGE </w:instrText>
    </w:r>
    <w:r>
      <w:rPr>
        <w:rFonts w:ascii="Garamond" w:hAnsi="Garamond" w:cs="Garamond"/>
      </w:rPr>
      <w:fldChar w:fldCharType="separate"/>
    </w:r>
    <w:r w:rsidR="00065725">
      <w:rPr>
        <w:rFonts w:ascii="Garamond" w:hAnsi="Garamond" w:cs="Garamond"/>
        <w:noProof/>
      </w:rPr>
      <w:t>4</w:t>
    </w:r>
    <w:r>
      <w:rPr>
        <w:rFonts w:ascii="Garamond" w:hAnsi="Garamond" w:cs="Garamond"/>
      </w:rPr>
      <w:fldChar w:fldCharType="end"/>
    </w:r>
  </w:p>
  <w:p w:rsidR="004C5DFA" w:rsidRDefault="004C5DFA">
    <w:pPr>
      <w:tabs>
        <w:tab w:val="left" w:pos="0"/>
        <w:tab w:val="left" w:pos="600"/>
        <w:tab w:val="left" w:pos="3960"/>
      </w:tabs>
      <w:jc w:val="right"/>
      <w:rPr>
        <w:rFonts w:ascii="Garamond" w:hAnsi="Garamond" w:cs="Garamond"/>
      </w:rPr>
    </w:pPr>
  </w:p>
  <w:p w:rsidR="004C5DFA" w:rsidRDefault="004C5DFA">
    <w:pPr>
      <w:spacing w:line="240" w:lineRule="exact"/>
      <w:rPr>
        <w:rFonts w:ascii="Garamond" w:hAnsi="Garamond"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F8"/>
    <w:rsid w:val="00001366"/>
    <w:rsid w:val="0000288B"/>
    <w:rsid w:val="000029CF"/>
    <w:rsid w:val="000033FE"/>
    <w:rsid w:val="00014733"/>
    <w:rsid w:val="000176FB"/>
    <w:rsid w:val="00022C5F"/>
    <w:rsid w:val="00024CCB"/>
    <w:rsid w:val="00027622"/>
    <w:rsid w:val="00031FA8"/>
    <w:rsid w:val="00033DF9"/>
    <w:rsid w:val="00034664"/>
    <w:rsid w:val="00034A19"/>
    <w:rsid w:val="00037612"/>
    <w:rsid w:val="000431B9"/>
    <w:rsid w:val="0004661A"/>
    <w:rsid w:val="00046CC3"/>
    <w:rsid w:val="000476CB"/>
    <w:rsid w:val="0004780C"/>
    <w:rsid w:val="000516F8"/>
    <w:rsid w:val="000524FA"/>
    <w:rsid w:val="00052CB7"/>
    <w:rsid w:val="00053542"/>
    <w:rsid w:val="0005488C"/>
    <w:rsid w:val="00065725"/>
    <w:rsid w:val="00070ED9"/>
    <w:rsid w:val="00073268"/>
    <w:rsid w:val="00073D45"/>
    <w:rsid w:val="00075247"/>
    <w:rsid w:val="00080B0E"/>
    <w:rsid w:val="00084041"/>
    <w:rsid w:val="0008517E"/>
    <w:rsid w:val="000854DD"/>
    <w:rsid w:val="0008604A"/>
    <w:rsid w:val="00086771"/>
    <w:rsid w:val="00093387"/>
    <w:rsid w:val="000A4BE7"/>
    <w:rsid w:val="000A516B"/>
    <w:rsid w:val="000A5549"/>
    <w:rsid w:val="000B2958"/>
    <w:rsid w:val="000B5263"/>
    <w:rsid w:val="000B679A"/>
    <w:rsid w:val="000B7896"/>
    <w:rsid w:val="000B7897"/>
    <w:rsid w:val="000C002F"/>
    <w:rsid w:val="000C06CD"/>
    <w:rsid w:val="000C643C"/>
    <w:rsid w:val="000D1FF3"/>
    <w:rsid w:val="000D69DF"/>
    <w:rsid w:val="000E0C76"/>
    <w:rsid w:val="000E2A58"/>
    <w:rsid w:val="000E467B"/>
    <w:rsid w:val="000E49CA"/>
    <w:rsid w:val="000E593C"/>
    <w:rsid w:val="000E7338"/>
    <w:rsid w:val="000F02EA"/>
    <w:rsid w:val="000F2667"/>
    <w:rsid w:val="000F4347"/>
    <w:rsid w:val="000F5766"/>
    <w:rsid w:val="00100E12"/>
    <w:rsid w:val="00101793"/>
    <w:rsid w:val="00104EF0"/>
    <w:rsid w:val="001062DE"/>
    <w:rsid w:val="00114267"/>
    <w:rsid w:val="001208D0"/>
    <w:rsid w:val="00124095"/>
    <w:rsid w:val="00126885"/>
    <w:rsid w:val="00130D83"/>
    <w:rsid w:val="00132D6F"/>
    <w:rsid w:val="00133742"/>
    <w:rsid w:val="00133FD9"/>
    <w:rsid w:val="0013654B"/>
    <w:rsid w:val="00137500"/>
    <w:rsid w:val="001415B2"/>
    <w:rsid w:val="00142C47"/>
    <w:rsid w:val="0015037A"/>
    <w:rsid w:val="001577D7"/>
    <w:rsid w:val="00161043"/>
    <w:rsid w:val="00165EAF"/>
    <w:rsid w:val="00170DE4"/>
    <w:rsid w:val="0017136F"/>
    <w:rsid w:val="001722EF"/>
    <w:rsid w:val="00176571"/>
    <w:rsid w:val="00176C5C"/>
    <w:rsid w:val="00180FAF"/>
    <w:rsid w:val="00184CB0"/>
    <w:rsid w:val="001978B9"/>
    <w:rsid w:val="001A05F0"/>
    <w:rsid w:val="001A3D9F"/>
    <w:rsid w:val="001A71A5"/>
    <w:rsid w:val="001B2989"/>
    <w:rsid w:val="001B65DE"/>
    <w:rsid w:val="001B67A8"/>
    <w:rsid w:val="001C035C"/>
    <w:rsid w:val="001C0A2E"/>
    <w:rsid w:val="001C0EE7"/>
    <w:rsid w:val="001C2185"/>
    <w:rsid w:val="001C49EA"/>
    <w:rsid w:val="001D05B4"/>
    <w:rsid w:val="001D0ADA"/>
    <w:rsid w:val="001D3045"/>
    <w:rsid w:val="001D33BD"/>
    <w:rsid w:val="001D4AF4"/>
    <w:rsid w:val="001D5B12"/>
    <w:rsid w:val="001E18CD"/>
    <w:rsid w:val="001E48D6"/>
    <w:rsid w:val="001E5394"/>
    <w:rsid w:val="001F44BD"/>
    <w:rsid w:val="001F549C"/>
    <w:rsid w:val="001F7CB4"/>
    <w:rsid w:val="00200B3C"/>
    <w:rsid w:val="00200CED"/>
    <w:rsid w:val="00203CD1"/>
    <w:rsid w:val="00204898"/>
    <w:rsid w:val="0020609C"/>
    <w:rsid w:val="00211CE9"/>
    <w:rsid w:val="00212C9D"/>
    <w:rsid w:val="00212E52"/>
    <w:rsid w:val="00214C0F"/>
    <w:rsid w:val="00220694"/>
    <w:rsid w:val="002208E3"/>
    <w:rsid w:val="0022116A"/>
    <w:rsid w:val="00222F31"/>
    <w:rsid w:val="0022510E"/>
    <w:rsid w:val="00227139"/>
    <w:rsid w:val="002353E4"/>
    <w:rsid w:val="002354F8"/>
    <w:rsid w:val="0023699E"/>
    <w:rsid w:val="00236FD7"/>
    <w:rsid w:val="0024160C"/>
    <w:rsid w:val="0024175A"/>
    <w:rsid w:val="00242DDD"/>
    <w:rsid w:val="00243ABA"/>
    <w:rsid w:val="0025059F"/>
    <w:rsid w:val="0025178F"/>
    <w:rsid w:val="002519EE"/>
    <w:rsid w:val="002526FB"/>
    <w:rsid w:val="00252C1F"/>
    <w:rsid w:val="00253AE6"/>
    <w:rsid w:val="00254BB8"/>
    <w:rsid w:val="0025741D"/>
    <w:rsid w:val="00262292"/>
    <w:rsid w:val="00264A8F"/>
    <w:rsid w:val="002726D2"/>
    <w:rsid w:val="00272939"/>
    <w:rsid w:val="002751E0"/>
    <w:rsid w:val="00276F26"/>
    <w:rsid w:val="0028035A"/>
    <w:rsid w:val="00281E92"/>
    <w:rsid w:val="00283D09"/>
    <w:rsid w:val="00286171"/>
    <w:rsid w:val="00287E8F"/>
    <w:rsid w:val="00290F64"/>
    <w:rsid w:val="00291FE6"/>
    <w:rsid w:val="002A1467"/>
    <w:rsid w:val="002A168E"/>
    <w:rsid w:val="002A199E"/>
    <w:rsid w:val="002A2591"/>
    <w:rsid w:val="002A5CFF"/>
    <w:rsid w:val="002A6556"/>
    <w:rsid w:val="002B1BEF"/>
    <w:rsid w:val="002B476A"/>
    <w:rsid w:val="002B62DF"/>
    <w:rsid w:val="002B731A"/>
    <w:rsid w:val="002C065A"/>
    <w:rsid w:val="002C1491"/>
    <w:rsid w:val="002C1FFA"/>
    <w:rsid w:val="002C60D2"/>
    <w:rsid w:val="002C630D"/>
    <w:rsid w:val="002D2DA5"/>
    <w:rsid w:val="002D3DE9"/>
    <w:rsid w:val="002D50BF"/>
    <w:rsid w:val="002E171B"/>
    <w:rsid w:val="002E2594"/>
    <w:rsid w:val="002E4A35"/>
    <w:rsid w:val="002F01D4"/>
    <w:rsid w:val="002F0AEC"/>
    <w:rsid w:val="002F1F36"/>
    <w:rsid w:val="002F47BB"/>
    <w:rsid w:val="002F5254"/>
    <w:rsid w:val="0030087E"/>
    <w:rsid w:val="00311FC8"/>
    <w:rsid w:val="0031280F"/>
    <w:rsid w:val="00312975"/>
    <w:rsid w:val="00315448"/>
    <w:rsid w:val="00324DD0"/>
    <w:rsid w:val="00330EF3"/>
    <w:rsid w:val="003370CB"/>
    <w:rsid w:val="00337AE9"/>
    <w:rsid w:val="003421BA"/>
    <w:rsid w:val="0034565C"/>
    <w:rsid w:val="00346140"/>
    <w:rsid w:val="00352D45"/>
    <w:rsid w:val="00353F1D"/>
    <w:rsid w:val="00360733"/>
    <w:rsid w:val="00363577"/>
    <w:rsid w:val="00366807"/>
    <w:rsid w:val="00367A2B"/>
    <w:rsid w:val="00370AE3"/>
    <w:rsid w:val="003727C2"/>
    <w:rsid w:val="00376E2B"/>
    <w:rsid w:val="003829E4"/>
    <w:rsid w:val="00382C49"/>
    <w:rsid w:val="0038321D"/>
    <w:rsid w:val="00386CAB"/>
    <w:rsid w:val="00392432"/>
    <w:rsid w:val="0039404E"/>
    <w:rsid w:val="003958CE"/>
    <w:rsid w:val="003A17A9"/>
    <w:rsid w:val="003A30F1"/>
    <w:rsid w:val="003A37AE"/>
    <w:rsid w:val="003B4C2B"/>
    <w:rsid w:val="003B4CF3"/>
    <w:rsid w:val="003B6F0E"/>
    <w:rsid w:val="003C6590"/>
    <w:rsid w:val="003C719D"/>
    <w:rsid w:val="003C778C"/>
    <w:rsid w:val="003C7C61"/>
    <w:rsid w:val="003C7F1D"/>
    <w:rsid w:val="003D19A5"/>
    <w:rsid w:val="003D2D4B"/>
    <w:rsid w:val="003D54B2"/>
    <w:rsid w:val="003E3884"/>
    <w:rsid w:val="003E40C2"/>
    <w:rsid w:val="003E59DE"/>
    <w:rsid w:val="003E7D01"/>
    <w:rsid w:val="003F58D6"/>
    <w:rsid w:val="00401EAC"/>
    <w:rsid w:val="00403429"/>
    <w:rsid w:val="00403DEB"/>
    <w:rsid w:val="00404896"/>
    <w:rsid w:val="0040540B"/>
    <w:rsid w:val="004056C6"/>
    <w:rsid w:val="004066F5"/>
    <w:rsid w:val="00407815"/>
    <w:rsid w:val="00416F32"/>
    <w:rsid w:val="0041755D"/>
    <w:rsid w:val="004252DE"/>
    <w:rsid w:val="00427ACA"/>
    <w:rsid w:val="00427E28"/>
    <w:rsid w:val="00427FAE"/>
    <w:rsid w:val="00432CDC"/>
    <w:rsid w:val="00440590"/>
    <w:rsid w:val="00440C42"/>
    <w:rsid w:val="00445132"/>
    <w:rsid w:val="00450219"/>
    <w:rsid w:val="0045538D"/>
    <w:rsid w:val="00457708"/>
    <w:rsid w:val="00460A08"/>
    <w:rsid w:val="004621D7"/>
    <w:rsid w:val="00463556"/>
    <w:rsid w:val="0047263A"/>
    <w:rsid w:val="0047266D"/>
    <w:rsid w:val="00473FBF"/>
    <w:rsid w:val="004744F9"/>
    <w:rsid w:val="00474611"/>
    <w:rsid w:val="00475833"/>
    <w:rsid w:val="00482BE5"/>
    <w:rsid w:val="004844C6"/>
    <w:rsid w:val="00486613"/>
    <w:rsid w:val="00486A53"/>
    <w:rsid w:val="004877B7"/>
    <w:rsid w:val="00487DA0"/>
    <w:rsid w:val="00491A1D"/>
    <w:rsid w:val="004936FA"/>
    <w:rsid w:val="0049544C"/>
    <w:rsid w:val="004A138A"/>
    <w:rsid w:val="004A19B1"/>
    <w:rsid w:val="004A2B13"/>
    <w:rsid w:val="004A3853"/>
    <w:rsid w:val="004A49D0"/>
    <w:rsid w:val="004A49E1"/>
    <w:rsid w:val="004B004F"/>
    <w:rsid w:val="004B3843"/>
    <w:rsid w:val="004B4D1F"/>
    <w:rsid w:val="004B58AA"/>
    <w:rsid w:val="004B685B"/>
    <w:rsid w:val="004C5DFA"/>
    <w:rsid w:val="004C6C03"/>
    <w:rsid w:val="004C7981"/>
    <w:rsid w:val="004D4798"/>
    <w:rsid w:val="004E0015"/>
    <w:rsid w:val="004E264D"/>
    <w:rsid w:val="004E6ABF"/>
    <w:rsid w:val="004F0F0F"/>
    <w:rsid w:val="004F0F85"/>
    <w:rsid w:val="004F4EC1"/>
    <w:rsid w:val="004F7F3E"/>
    <w:rsid w:val="00505DD9"/>
    <w:rsid w:val="00510DAD"/>
    <w:rsid w:val="0051233A"/>
    <w:rsid w:val="00514CF4"/>
    <w:rsid w:val="005232FB"/>
    <w:rsid w:val="00523DE1"/>
    <w:rsid w:val="005240FE"/>
    <w:rsid w:val="00536316"/>
    <w:rsid w:val="00540753"/>
    <w:rsid w:val="00545172"/>
    <w:rsid w:val="0054549A"/>
    <w:rsid w:val="00552CCB"/>
    <w:rsid w:val="005623AB"/>
    <w:rsid w:val="00562AE7"/>
    <w:rsid w:val="00563F83"/>
    <w:rsid w:val="005640D1"/>
    <w:rsid w:val="00565D14"/>
    <w:rsid w:val="005660AC"/>
    <w:rsid w:val="00566192"/>
    <w:rsid w:val="0057156E"/>
    <w:rsid w:val="005722B9"/>
    <w:rsid w:val="00573C99"/>
    <w:rsid w:val="00582C13"/>
    <w:rsid w:val="005838B9"/>
    <w:rsid w:val="005940FA"/>
    <w:rsid w:val="00596136"/>
    <w:rsid w:val="005A1522"/>
    <w:rsid w:val="005B76B8"/>
    <w:rsid w:val="005C0375"/>
    <w:rsid w:val="005C12CA"/>
    <w:rsid w:val="005C2D12"/>
    <w:rsid w:val="005D06BE"/>
    <w:rsid w:val="005D0F6B"/>
    <w:rsid w:val="005D11BC"/>
    <w:rsid w:val="005D58B2"/>
    <w:rsid w:val="005E0CFA"/>
    <w:rsid w:val="005E2444"/>
    <w:rsid w:val="005F4AD2"/>
    <w:rsid w:val="00601CE7"/>
    <w:rsid w:val="006026E0"/>
    <w:rsid w:val="00602DB0"/>
    <w:rsid w:val="00603255"/>
    <w:rsid w:val="00607CB4"/>
    <w:rsid w:val="006101B7"/>
    <w:rsid w:val="00614C45"/>
    <w:rsid w:val="00616873"/>
    <w:rsid w:val="00630D2E"/>
    <w:rsid w:val="0063480D"/>
    <w:rsid w:val="0063485E"/>
    <w:rsid w:val="00635951"/>
    <w:rsid w:val="00636E9C"/>
    <w:rsid w:val="006439FE"/>
    <w:rsid w:val="00643B2A"/>
    <w:rsid w:val="0064535F"/>
    <w:rsid w:val="0065317D"/>
    <w:rsid w:val="006538A0"/>
    <w:rsid w:val="00656871"/>
    <w:rsid w:val="00656924"/>
    <w:rsid w:val="00657088"/>
    <w:rsid w:val="00662107"/>
    <w:rsid w:val="0066229E"/>
    <w:rsid w:val="006638AE"/>
    <w:rsid w:val="00666E6F"/>
    <w:rsid w:val="0066727A"/>
    <w:rsid w:val="00667FAF"/>
    <w:rsid w:val="006758E2"/>
    <w:rsid w:val="00676919"/>
    <w:rsid w:val="006779D6"/>
    <w:rsid w:val="00682E76"/>
    <w:rsid w:val="00686F78"/>
    <w:rsid w:val="006871FD"/>
    <w:rsid w:val="00687AD0"/>
    <w:rsid w:val="00690E19"/>
    <w:rsid w:val="00693097"/>
    <w:rsid w:val="00693DD8"/>
    <w:rsid w:val="00694A25"/>
    <w:rsid w:val="00696C94"/>
    <w:rsid w:val="006A387D"/>
    <w:rsid w:val="006A7E49"/>
    <w:rsid w:val="006B00C4"/>
    <w:rsid w:val="006C0938"/>
    <w:rsid w:val="006C2343"/>
    <w:rsid w:val="006C282D"/>
    <w:rsid w:val="006C32F3"/>
    <w:rsid w:val="006C3E6A"/>
    <w:rsid w:val="006C4697"/>
    <w:rsid w:val="006C48BA"/>
    <w:rsid w:val="006C75CE"/>
    <w:rsid w:val="006C793E"/>
    <w:rsid w:val="006D0061"/>
    <w:rsid w:val="006D0C37"/>
    <w:rsid w:val="006E05A7"/>
    <w:rsid w:val="006E0D6C"/>
    <w:rsid w:val="006F189F"/>
    <w:rsid w:val="006F3CA3"/>
    <w:rsid w:val="006F47B0"/>
    <w:rsid w:val="006F59BC"/>
    <w:rsid w:val="006F7593"/>
    <w:rsid w:val="0070022E"/>
    <w:rsid w:val="00701B97"/>
    <w:rsid w:val="00702A80"/>
    <w:rsid w:val="007073BF"/>
    <w:rsid w:val="007109DF"/>
    <w:rsid w:val="007115CC"/>
    <w:rsid w:val="00720230"/>
    <w:rsid w:val="00720703"/>
    <w:rsid w:val="007211B8"/>
    <w:rsid w:val="00722BE4"/>
    <w:rsid w:val="00725600"/>
    <w:rsid w:val="007278C9"/>
    <w:rsid w:val="00733F18"/>
    <w:rsid w:val="00734CE8"/>
    <w:rsid w:val="007404EE"/>
    <w:rsid w:val="00741FE7"/>
    <w:rsid w:val="00747197"/>
    <w:rsid w:val="00747608"/>
    <w:rsid w:val="00752907"/>
    <w:rsid w:val="00753078"/>
    <w:rsid w:val="007542D7"/>
    <w:rsid w:val="00754AE2"/>
    <w:rsid w:val="00755987"/>
    <w:rsid w:val="00755DB7"/>
    <w:rsid w:val="0076145D"/>
    <w:rsid w:val="00761DBC"/>
    <w:rsid w:val="00763B1F"/>
    <w:rsid w:val="00763F55"/>
    <w:rsid w:val="007758C5"/>
    <w:rsid w:val="00775A89"/>
    <w:rsid w:val="00775F96"/>
    <w:rsid w:val="007772FF"/>
    <w:rsid w:val="0078409B"/>
    <w:rsid w:val="00785860"/>
    <w:rsid w:val="00790B19"/>
    <w:rsid w:val="007933D2"/>
    <w:rsid w:val="00797722"/>
    <w:rsid w:val="007A2FBB"/>
    <w:rsid w:val="007A4B75"/>
    <w:rsid w:val="007A5C83"/>
    <w:rsid w:val="007A7238"/>
    <w:rsid w:val="007A79DC"/>
    <w:rsid w:val="007B29E5"/>
    <w:rsid w:val="007B455B"/>
    <w:rsid w:val="007B6FD8"/>
    <w:rsid w:val="007C0834"/>
    <w:rsid w:val="007C16F9"/>
    <w:rsid w:val="007C1F25"/>
    <w:rsid w:val="007C1FD2"/>
    <w:rsid w:val="007C2C95"/>
    <w:rsid w:val="007C4E1E"/>
    <w:rsid w:val="007D040E"/>
    <w:rsid w:val="007D2115"/>
    <w:rsid w:val="007D347E"/>
    <w:rsid w:val="007D399D"/>
    <w:rsid w:val="007E0824"/>
    <w:rsid w:val="007E215A"/>
    <w:rsid w:val="007E2684"/>
    <w:rsid w:val="007E5069"/>
    <w:rsid w:val="007E74DF"/>
    <w:rsid w:val="007E7DBE"/>
    <w:rsid w:val="007F0806"/>
    <w:rsid w:val="007F7772"/>
    <w:rsid w:val="008067D4"/>
    <w:rsid w:val="00810B11"/>
    <w:rsid w:val="00811E09"/>
    <w:rsid w:val="008158E3"/>
    <w:rsid w:val="00820C60"/>
    <w:rsid w:val="0082345A"/>
    <w:rsid w:val="00826ADC"/>
    <w:rsid w:val="008301EA"/>
    <w:rsid w:val="00832555"/>
    <w:rsid w:val="00835E2C"/>
    <w:rsid w:val="00836B36"/>
    <w:rsid w:val="008373D6"/>
    <w:rsid w:val="00840FC5"/>
    <w:rsid w:val="00842136"/>
    <w:rsid w:val="00843988"/>
    <w:rsid w:val="008455DA"/>
    <w:rsid w:val="0085060E"/>
    <w:rsid w:val="00851ED7"/>
    <w:rsid w:val="008602F4"/>
    <w:rsid w:val="0086619C"/>
    <w:rsid w:val="0087017D"/>
    <w:rsid w:val="008729EE"/>
    <w:rsid w:val="008745FC"/>
    <w:rsid w:val="0087656F"/>
    <w:rsid w:val="008806D4"/>
    <w:rsid w:val="008809D5"/>
    <w:rsid w:val="0088165A"/>
    <w:rsid w:val="0088229E"/>
    <w:rsid w:val="008868AA"/>
    <w:rsid w:val="00887853"/>
    <w:rsid w:val="008908D0"/>
    <w:rsid w:val="00893D9F"/>
    <w:rsid w:val="008A1E72"/>
    <w:rsid w:val="008A3041"/>
    <w:rsid w:val="008A367E"/>
    <w:rsid w:val="008B281A"/>
    <w:rsid w:val="008B320E"/>
    <w:rsid w:val="008C0583"/>
    <w:rsid w:val="008C0678"/>
    <w:rsid w:val="008C0EC4"/>
    <w:rsid w:val="008C515C"/>
    <w:rsid w:val="008D09AA"/>
    <w:rsid w:val="008E36EE"/>
    <w:rsid w:val="008E6341"/>
    <w:rsid w:val="008E7D2D"/>
    <w:rsid w:val="008E7ECD"/>
    <w:rsid w:val="008F19A3"/>
    <w:rsid w:val="008F262F"/>
    <w:rsid w:val="008F26FA"/>
    <w:rsid w:val="008F6E72"/>
    <w:rsid w:val="0090086D"/>
    <w:rsid w:val="00907F71"/>
    <w:rsid w:val="00910C1D"/>
    <w:rsid w:val="00913DFC"/>
    <w:rsid w:val="00915837"/>
    <w:rsid w:val="00917787"/>
    <w:rsid w:val="0092028E"/>
    <w:rsid w:val="00920E5E"/>
    <w:rsid w:val="00920F24"/>
    <w:rsid w:val="00921D7A"/>
    <w:rsid w:val="00924498"/>
    <w:rsid w:val="009249F2"/>
    <w:rsid w:val="00930DA5"/>
    <w:rsid w:val="00931F6D"/>
    <w:rsid w:val="00940382"/>
    <w:rsid w:val="00945EC6"/>
    <w:rsid w:val="00950AD7"/>
    <w:rsid w:val="00953B33"/>
    <w:rsid w:val="009542FE"/>
    <w:rsid w:val="009547C3"/>
    <w:rsid w:val="009556F0"/>
    <w:rsid w:val="00955D10"/>
    <w:rsid w:val="00955D60"/>
    <w:rsid w:val="00956384"/>
    <w:rsid w:val="00956767"/>
    <w:rsid w:val="009632C0"/>
    <w:rsid w:val="009662EA"/>
    <w:rsid w:val="00966E83"/>
    <w:rsid w:val="0096736D"/>
    <w:rsid w:val="009713E4"/>
    <w:rsid w:val="009749A0"/>
    <w:rsid w:val="00977FBF"/>
    <w:rsid w:val="00980FC9"/>
    <w:rsid w:val="0098133C"/>
    <w:rsid w:val="00982204"/>
    <w:rsid w:val="00982810"/>
    <w:rsid w:val="00983023"/>
    <w:rsid w:val="009840A5"/>
    <w:rsid w:val="009855A2"/>
    <w:rsid w:val="00987CC0"/>
    <w:rsid w:val="009919CA"/>
    <w:rsid w:val="00993636"/>
    <w:rsid w:val="009964F8"/>
    <w:rsid w:val="0099706E"/>
    <w:rsid w:val="009A0475"/>
    <w:rsid w:val="009A538C"/>
    <w:rsid w:val="009A5F19"/>
    <w:rsid w:val="009B0E3C"/>
    <w:rsid w:val="009B1683"/>
    <w:rsid w:val="009B3AB0"/>
    <w:rsid w:val="009B4EBD"/>
    <w:rsid w:val="009B66C9"/>
    <w:rsid w:val="009B7701"/>
    <w:rsid w:val="009C4E73"/>
    <w:rsid w:val="009C4F70"/>
    <w:rsid w:val="009D59E0"/>
    <w:rsid w:val="009E0971"/>
    <w:rsid w:val="009E1FD7"/>
    <w:rsid w:val="009E43B3"/>
    <w:rsid w:val="009E63DC"/>
    <w:rsid w:val="009F1224"/>
    <w:rsid w:val="009F1D48"/>
    <w:rsid w:val="009F66C7"/>
    <w:rsid w:val="00A00B6B"/>
    <w:rsid w:val="00A031CF"/>
    <w:rsid w:val="00A03570"/>
    <w:rsid w:val="00A0419B"/>
    <w:rsid w:val="00A13960"/>
    <w:rsid w:val="00A23B12"/>
    <w:rsid w:val="00A23F60"/>
    <w:rsid w:val="00A240A9"/>
    <w:rsid w:val="00A26AF1"/>
    <w:rsid w:val="00A34B0B"/>
    <w:rsid w:val="00A34CD9"/>
    <w:rsid w:val="00A35EB2"/>
    <w:rsid w:val="00A36425"/>
    <w:rsid w:val="00A42497"/>
    <w:rsid w:val="00A5075D"/>
    <w:rsid w:val="00A512A8"/>
    <w:rsid w:val="00A553FA"/>
    <w:rsid w:val="00A56A32"/>
    <w:rsid w:val="00A64144"/>
    <w:rsid w:val="00A64729"/>
    <w:rsid w:val="00A66A31"/>
    <w:rsid w:val="00A70132"/>
    <w:rsid w:val="00A71138"/>
    <w:rsid w:val="00A71659"/>
    <w:rsid w:val="00A7220A"/>
    <w:rsid w:val="00A7451B"/>
    <w:rsid w:val="00A74FE5"/>
    <w:rsid w:val="00A753A8"/>
    <w:rsid w:val="00A7701C"/>
    <w:rsid w:val="00A83C9D"/>
    <w:rsid w:val="00A83D6F"/>
    <w:rsid w:val="00A86CCD"/>
    <w:rsid w:val="00A872D5"/>
    <w:rsid w:val="00A90FE8"/>
    <w:rsid w:val="00A916FE"/>
    <w:rsid w:val="00A939B9"/>
    <w:rsid w:val="00AA1577"/>
    <w:rsid w:val="00AA2A10"/>
    <w:rsid w:val="00AA3477"/>
    <w:rsid w:val="00AA49CA"/>
    <w:rsid w:val="00AA64ED"/>
    <w:rsid w:val="00AA6551"/>
    <w:rsid w:val="00AA6E0A"/>
    <w:rsid w:val="00AA723E"/>
    <w:rsid w:val="00AB1B94"/>
    <w:rsid w:val="00AB3B3C"/>
    <w:rsid w:val="00AC0A13"/>
    <w:rsid w:val="00AC1115"/>
    <w:rsid w:val="00AC24B5"/>
    <w:rsid w:val="00AC2F61"/>
    <w:rsid w:val="00AC539D"/>
    <w:rsid w:val="00AD6A5E"/>
    <w:rsid w:val="00AE028C"/>
    <w:rsid w:val="00AE0419"/>
    <w:rsid w:val="00AE10B9"/>
    <w:rsid w:val="00AE28CF"/>
    <w:rsid w:val="00AE2D18"/>
    <w:rsid w:val="00AE36EF"/>
    <w:rsid w:val="00AE6C01"/>
    <w:rsid w:val="00AF1B4A"/>
    <w:rsid w:val="00AF3289"/>
    <w:rsid w:val="00AF64A7"/>
    <w:rsid w:val="00B01E4D"/>
    <w:rsid w:val="00B07BCB"/>
    <w:rsid w:val="00B10496"/>
    <w:rsid w:val="00B16823"/>
    <w:rsid w:val="00B176AB"/>
    <w:rsid w:val="00B212C5"/>
    <w:rsid w:val="00B2325D"/>
    <w:rsid w:val="00B32809"/>
    <w:rsid w:val="00B32ACC"/>
    <w:rsid w:val="00B345F2"/>
    <w:rsid w:val="00B37269"/>
    <w:rsid w:val="00B4071B"/>
    <w:rsid w:val="00B40F17"/>
    <w:rsid w:val="00B46C0F"/>
    <w:rsid w:val="00B46F21"/>
    <w:rsid w:val="00B51E32"/>
    <w:rsid w:val="00B521B5"/>
    <w:rsid w:val="00B54A40"/>
    <w:rsid w:val="00B55DF4"/>
    <w:rsid w:val="00B5657C"/>
    <w:rsid w:val="00B56F9E"/>
    <w:rsid w:val="00B57A95"/>
    <w:rsid w:val="00B61968"/>
    <w:rsid w:val="00B62EF5"/>
    <w:rsid w:val="00B65EEF"/>
    <w:rsid w:val="00B65F6B"/>
    <w:rsid w:val="00B7076F"/>
    <w:rsid w:val="00B73F69"/>
    <w:rsid w:val="00B7491D"/>
    <w:rsid w:val="00B74DFC"/>
    <w:rsid w:val="00B76B1F"/>
    <w:rsid w:val="00B82100"/>
    <w:rsid w:val="00B82E09"/>
    <w:rsid w:val="00B85886"/>
    <w:rsid w:val="00B858F6"/>
    <w:rsid w:val="00B87159"/>
    <w:rsid w:val="00B9111C"/>
    <w:rsid w:val="00B91561"/>
    <w:rsid w:val="00B92AC1"/>
    <w:rsid w:val="00B92B68"/>
    <w:rsid w:val="00B9444F"/>
    <w:rsid w:val="00B96489"/>
    <w:rsid w:val="00BA021B"/>
    <w:rsid w:val="00BA04A3"/>
    <w:rsid w:val="00BA23D8"/>
    <w:rsid w:val="00BA5805"/>
    <w:rsid w:val="00BB28E1"/>
    <w:rsid w:val="00BB316A"/>
    <w:rsid w:val="00BB5B62"/>
    <w:rsid w:val="00BB5D16"/>
    <w:rsid w:val="00BC5021"/>
    <w:rsid w:val="00BE08FB"/>
    <w:rsid w:val="00BE2F9E"/>
    <w:rsid w:val="00BF481B"/>
    <w:rsid w:val="00BF716F"/>
    <w:rsid w:val="00C03F02"/>
    <w:rsid w:val="00C045FA"/>
    <w:rsid w:val="00C063BB"/>
    <w:rsid w:val="00C06EF9"/>
    <w:rsid w:val="00C07C06"/>
    <w:rsid w:val="00C1099C"/>
    <w:rsid w:val="00C11D31"/>
    <w:rsid w:val="00C130D8"/>
    <w:rsid w:val="00C14AEF"/>
    <w:rsid w:val="00C17937"/>
    <w:rsid w:val="00C2042D"/>
    <w:rsid w:val="00C212FA"/>
    <w:rsid w:val="00C218E1"/>
    <w:rsid w:val="00C220E5"/>
    <w:rsid w:val="00C3025F"/>
    <w:rsid w:val="00C33409"/>
    <w:rsid w:val="00C345DE"/>
    <w:rsid w:val="00C36746"/>
    <w:rsid w:val="00C36FEA"/>
    <w:rsid w:val="00C43D7B"/>
    <w:rsid w:val="00C474C4"/>
    <w:rsid w:val="00C50ABD"/>
    <w:rsid w:val="00C51D06"/>
    <w:rsid w:val="00C531F7"/>
    <w:rsid w:val="00C534E1"/>
    <w:rsid w:val="00C53EDF"/>
    <w:rsid w:val="00C54B0C"/>
    <w:rsid w:val="00C54CB5"/>
    <w:rsid w:val="00C54D82"/>
    <w:rsid w:val="00C55031"/>
    <w:rsid w:val="00C57D77"/>
    <w:rsid w:val="00C6131A"/>
    <w:rsid w:val="00C66A92"/>
    <w:rsid w:val="00C720A6"/>
    <w:rsid w:val="00C75721"/>
    <w:rsid w:val="00C81FC6"/>
    <w:rsid w:val="00C8254D"/>
    <w:rsid w:val="00C847F3"/>
    <w:rsid w:val="00C8681A"/>
    <w:rsid w:val="00C9578A"/>
    <w:rsid w:val="00C95D73"/>
    <w:rsid w:val="00C974E8"/>
    <w:rsid w:val="00CA007E"/>
    <w:rsid w:val="00CA10A1"/>
    <w:rsid w:val="00CA516E"/>
    <w:rsid w:val="00CB0A9A"/>
    <w:rsid w:val="00CB116D"/>
    <w:rsid w:val="00CB17B0"/>
    <w:rsid w:val="00CB5D14"/>
    <w:rsid w:val="00CC7EFE"/>
    <w:rsid w:val="00CD065C"/>
    <w:rsid w:val="00CD07C7"/>
    <w:rsid w:val="00CD1175"/>
    <w:rsid w:val="00CD3B3D"/>
    <w:rsid w:val="00CE3FA7"/>
    <w:rsid w:val="00CF3656"/>
    <w:rsid w:val="00CF58C1"/>
    <w:rsid w:val="00CF592A"/>
    <w:rsid w:val="00CF7462"/>
    <w:rsid w:val="00CF7633"/>
    <w:rsid w:val="00D01398"/>
    <w:rsid w:val="00D16031"/>
    <w:rsid w:val="00D17A7A"/>
    <w:rsid w:val="00D17F3B"/>
    <w:rsid w:val="00D25ED6"/>
    <w:rsid w:val="00D26690"/>
    <w:rsid w:val="00D26A26"/>
    <w:rsid w:val="00D30EDC"/>
    <w:rsid w:val="00D351C0"/>
    <w:rsid w:val="00D37B08"/>
    <w:rsid w:val="00D4021F"/>
    <w:rsid w:val="00D40474"/>
    <w:rsid w:val="00D42652"/>
    <w:rsid w:val="00D445C1"/>
    <w:rsid w:val="00D54098"/>
    <w:rsid w:val="00D552E1"/>
    <w:rsid w:val="00D568EA"/>
    <w:rsid w:val="00D57A0C"/>
    <w:rsid w:val="00D6250C"/>
    <w:rsid w:val="00D651CF"/>
    <w:rsid w:val="00D65A19"/>
    <w:rsid w:val="00D70847"/>
    <w:rsid w:val="00D70A92"/>
    <w:rsid w:val="00D83F42"/>
    <w:rsid w:val="00D85675"/>
    <w:rsid w:val="00D85F5B"/>
    <w:rsid w:val="00D87ACC"/>
    <w:rsid w:val="00D901FB"/>
    <w:rsid w:val="00D970CE"/>
    <w:rsid w:val="00DA1376"/>
    <w:rsid w:val="00DA75B9"/>
    <w:rsid w:val="00DB3A53"/>
    <w:rsid w:val="00DB495A"/>
    <w:rsid w:val="00DB5F46"/>
    <w:rsid w:val="00DB6B54"/>
    <w:rsid w:val="00DC08F5"/>
    <w:rsid w:val="00DC33CB"/>
    <w:rsid w:val="00DC5CD1"/>
    <w:rsid w:val="00DC5E41"/>
    <w:rsid w:val="00DD0B66"/>
    <w:rsid w:val="00DD3BCB"/>
    <w:rsid w:val="00DD4394"/>
    <w:rsid w:val="00DD495B"/>
    <w:rsid w:val="00DD5F8A"/>
    <w:rsid w:val="00DE0724"/>
    <w:rsid w:val="00DE099C"/>
    <w:rsid w:val="00DE4CA3"/>
    <w:rsid w:val="00DE5DA9"/>
    <w:rsid w:val="00DF2FDF"/>
    <w:rsid w:val="00DF3CBC"/>
    <w:rsid w:val="00DF4C13"/>
    <w:rsid w:val="00E058AE"/>
    <w:rsid w:val="00E070AC"/>
    <w:rsid w:val="00E17650"/>
    <w:rsid w:val="00E25B90"/>
    <w:rsid w:val="00E2642D"/>
    <w:rsid w:val="00E270A1"/>
    <w:rsid w:val="00E27571"/>
    <w:rsid w:val="00E278F7"/>
    <w:rsid w:val="00E352C0"/>
    <w:rsid w:val="00E4580F"/>
    <w:rsid w:val="00E46BD7"/>
    <w:rsid w:val="00E500F6"/>
    <w:rsid w:val="00E52129"/>
    <w:rsid w:val="00E52149"/>
    <w:rsid w:val="00E52A11"/>
    <w:rsid w:val="00E53DA6"/>
    <w:rsid w:val="00E62514"/>
    <w:rsid w:val="00E62A4B"/>
    <w:rsid w:val="00E65AE1"/>
    <w:rsid w:val="00E65CA0"/>
    <w:rsid w:val="00E66BD0"/>
    <w:rsid w:val="00E67A4C"/>
    <w:rsid w:val="00E71AD0"/>
    <w:rsid w:val="00E72E2C"/>
    <w:rsid w:val="00E74AA3"/>
    <w:rsid w:val="00E777B7"/>
    <w:rsid w:val="00E85009"/>
    <w:rsid w:val="00E85A49"/>
    <w:rsid w:val="00E8699E"/>
    <w:rsid w:val="00E86D97"/>
    <w:rsid w:val="00E91F9E"/>
    <w:rsid w:val="00E94262"/>
    <w:rsid w:val="00E94405"/>
    <w:rsid w:val="00E944FE"/>
    <w:rsid w:val="00E94BDF"/>
    <w:rsid w:val="00E965B9"/>
    <w:rsid w:val="00E96D8A"/>
    <w:rsid w:val="00E96EFD"/>
    <w:rsid w:val="00EA0B08"/>
    <w:rsid w:val="00EB25E9"/>
    <w:rsid w:val="00EB39FB"/>
    <w:rsid w:val="00EB3B36"/>
    <w:rsid w:val="00EB5AB0"/>
    <w:rsid w:val="00EB5DAF"/>
    <w:rsid w:val="00EB63CA"/>
    <w:rsid w:val="00EC2234"/>
    <w:rsid w:val="00EC7F62"/>
    <w:rsid w:val="00ED0C84"/>
    <w:rsid w:val="00ED2499"/>
    <w:rsid w:val="00ED37BA"/>
    <w:rsid w:val="00ED5B32"/>
    <w:rsid w:val="00ED630A"/>
    <w:rsid w:val="00ED7924"/>
    <w:rsid w:val="00EE04F4"/>
    <w:rsid w:val="00EE38FC"/>
    <w:rsid w:val="00EE618E"/>
    <w:rsid w:val="00EE686D"/>
    <w:rsid w:val="00EE735A"/>
    <w:rsid w:val="00EF0BD1"/>
    <w:rsid w:val="00EF2270"/>
    <w:rsid w:val="00F01576"/>
    <w:rsid w:val="00F034CE"/>
    <w:rsid w:val="00F036A3"/>
    <w:rsid w:val="00F03D9F"/>
    <w:rsid w:val="00F073E0"/>
    <w:rsid w:val="00F11CD7"/>
    <w:rsid w:val="00F11EF2"/>
    <w:rsid w:val="00F1203D"/>
    <w:rsid w:val="00F13AAE"/>
    <w:rsid w:val="00F15AD2"/>
    <w:rsid w:val="00F20B61"/>
    <w:rsid w:val="00F256E5"/>
    <w:rsid w:val="00F32D41"/>
    <w:rsid w:val="00F359CE"/>
    <w:rsid w:val="00F444FA"/>
    <w:rsid w:val="00F5562A"/>
    <w:rsid w:val="00F5714D"/>
    <w:rsid w:val="00F609A3"/>
    <w:rsid w:val="00F63B39"/>
    <w:rsid w:val="00F64C31"/>
    <w:rsid w:val="00F65CD6"/>
    <w:rsid w:val="00F664E3"/>
    <w:rsid w:val="00F6735D"/>
    <w:rsid w:val="00F72286"/>
    <w:rsid w:val="00F74C43"/>
    <w:rsid w:val="00F774EC"/>
    <w:rsid w:val="00F779C7"/>
    <w:rsid w:val="00F81232"/>
    <w:rsid w:val="00F854C3"/>
    <w:rsid w:val="00F874CE"/>
    <w:rsid w:val="00F91155"/>
    <w:rsid w:val="00F9394B"/>
    <w:rsid w:val="00FA1BBF"/>
    <w:rsid w:val="00FA3532"/>
    <w:rsid w:val="00FB3715"/>
    <w:rsid w:val="00FB7197"/>
    <w:rsid w:val="00FC0915"/>
    <w:rsid w:val="00FC1DB9"/>
    <w:rsid w:val="00FC3BEC"/>
    <w:rsid w:val="00FC405F"/>
    <w:rsid w:val="00FC6627"/>
    <w:rsid w:val="00FC6A8C"/>
    <w:rsid w:val="00FC7EC0"/>
    <w:rsid w:val="00FD14E9"/>
    <w:rsid w:val="00FD1BB8"/>
    <w:rsid w:val="00FD51BA"/>
    <w:rsid w:val="00FE027B"/>
    <w:rsid w:val="00FE2E47"/>
    <w:rsid w:val="00FE5D2E"/>
    <w:rsid w:val="00FF2470"/>
    <w:rsid w:val="00FF2A26"/>
    <w:rsid w:val="00FF2BA6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F0390A-3B31-4B13-8064-4B04E09B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L Naskh Help31" w:hAnsi="TL Naskh Help3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C03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F02"/>
    <w:pPr>
      <w:tabs>
        <w:tab w:val="center" w:pos="4320"/>
        <w:tab w:val="right" w:pos="8640"/>
      </w:tabs>
    </w:pPr>
  </w:style>
  <w:style w:type="character" w:styleId="Hyperlink">
    <w:name w:val="Hyperlink"/>
    <w:rsid w:val="00ED0C84"/>
    <w:rPr>
      <w:color w:val="0000FF"/>
      <w:u w:val="single"/>
    </w:rPr>
  </w:style>
  <w:style w:type="paragraph" w:styleId="NormalWeb">
    <w:name w:val="Normal (Web)"/>
    <w:basedOn w:val="Normal"/>
    <w:rsid w:val="001A71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1A71A5"/>
    <w:rPr>
      <w:i/>
      <w:iCs/>
    </w:rPr>
  </w:style>
  <w:style w:type="character" w:styleId="Strong">
    <w:name w:val="Strong"/>
    <w:qFormat/>
    <w:rsid w:val="002B731A"/>
    <w:rPr>
      <w:b/>
      <w:bCs/>
    </w:rPr>
  </w:style>
  <w:style w:type="paragraph" w:styleId="HTMLPreformatted">
    <w:name w:val="HTML Preformatted"/>
    <w:basedOn w:val="Normal"/>
    <w:rsid w:val="007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B3843"/>
    <w:pPr>
      <w:widowControl/>
      <w:autoSpaceDE/>
      <w:autoSpaceDN/>
      <w:adjustRightInd/>
      <w:spacing w:line="480" w:lineRule="auto"/>
      <w:jc w:val="center"/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link w:val="BodyText"/>
    <w:rsid w:val="004B3843"/>
    <w:rPr>
      <w:b/>
      <w:bCs/>
      <w:sz w:val="24"/>
      <w:lang w:val="en-US" w:eastAsia="en-US" w:bidi="ar-SA"/>
    </w:rPr>
  </w:style>
  <w:style w:type="paragraph" w:customStyle="1" w:styleId="Default">
    <w:name w:val="Default"/>
    <w:rsid w:val="00200B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B1BEF"/>
    <w:pPr>
      <w:widowControl/>
      <w:autoSpaceDE/>
      <w:autoSpaceDN/>
      <w:adjustRightInd/>
      <w:spacing w:before="60" w:after="60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1BEF"/>
    <w:rPr>
      <w:rFonts w:eastAsia="Calibri"/>
    </w:rPr>
  </w:style>
  <w:style w:type="character" w:styleId="CommentReference">
    <w:name w:val="annotation reference"/>
    <w:uiPriority w:val="99"/>
    <w:unhideWhenUsed/>
    <w:rsid w:val="002B1BEF"/>
    <w:rPr>
      <w:sz w:val="16"/>
      <w:szCs w:val="16"/>
    </w:rPr>
  </w:style>
  <w:style w:type="paragraph" w:styleId="BalloonText">
    <w:name w:val="Balloon Text"/>
    <w:basedOn w:val="Normal"/>
    <w:link w:val="BalloonTextChar"/>
    <w:rsid w:val="002B1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BEF"/>
    <w:rPr>
      <w:rFonts w:ascii="Tahoma" w:hAnsi="Tahoma" w:cs="Tahoma"/>
      <w:sz w:val="16"/>
      <w:szCs w:val="16"/>
    </w:rPr>
  </w:style>
  <w:style w:type="character" w:customStyle="1" w:styleId="style5">
    <w:name w:val="style5"/>
    <w:basedOn w:val="DefaultParagraphFont"/>
    <w:rsid w:val="00CB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.nelson@oregon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Links>
    <vt:vector size="24" baseType="variant">
      <vt:variant>
        <vt:i4>65540</vt:i4>
      </vt:variant>
      <vt:variant>
        <vt:i4>9</vt:i4>
      </vt:variant>
      <vt:variant>
        <vt:i4>0</vt:i4>
      </vt:variant>
      <vt:variant>
        <vt:i4>5</vt:i4>
      </vt:variant>
      <vt:variant>
        <vt:lpwstr>mailto:kathy_kuletz@fws.gov</vt:lpwstr>
      </vt:variant>
      <vt:variant>
        <vt:lpwstr/>
      </vt:variant>
      <vt:variant>
        <vt:i4>458862</vt:i4>
      </vt:variant>
      <vt:variant>
        <vt:i4>6</vt:i4>
      </vt:variant>
      <vt:variant>
        <vt:i4>0</vt:i4>
      </vt:variant>
      <vt:variant>
        <vt:i4>5</vt:i4>
      </vt:variant>
      <vt:variant>
        <vt:lpwstr>mailto:dan.rosenberg@oregonstate.edu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mailto:nelsonsk@onid.orst.edu</vt:lpwstr>
      </vt:variant>
      <vt:variant>
        <vt:lpwstr/>
      </vt:variant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mailto:kim.nelson@oregonstate.edu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nelsonsk</dc:creator>
  <cp:lastModifiedBy>Support</cp:lastModifiedBy>
  <cp:revision>2</cp:revision>
  <dcterms:created xsi:type="dcterms:W3CDTF">2017-04-05T17:33:00Z</dcterms:created>
  <dcterms:modified xsi:type="dcterms:W3CDTF">2017-04-05T17:33:00Z</dcterms:modified>
</cp:coreProperties>
</file>